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02" w:rsidRPr="00283145" w:rsidRDefault="006E6902" w:rsidP="00451A78">
      <w:pPr>
        <w:rPr>
          <w:b/>
          <w:sz w:val="28"/>
          <w:szCs w:val="28"/>
        </w:rPr>
      </w:pPr>
    </w:p>
    <w:p w:rsidR="00283145" w:rsidRPr="00820941" w:rsidRDefault="00283145" w:rsidP="00283145">
      <w:pPr>
        <w:jc w:val="center"/>
        <w:rPr>
          <w:b/>
          <w:color w:val="943634"/>
          <w:sz w:val="28"/>
          <w:szCs w:val="28"/>
        </w:rPr>
      </w:pPr>
      <w:r w:rsidRPr="00820941">
        <w:rPr>
          <w:b/>
          <w:color w:val="943634"/>
          <w:sz w:val="28"/>
          <w:szCs w:val="28"/>
        </w:rPr>
        <w:t>CHRIST THE KING CATHOLIC PRIMARY SCHOOL</w:t>
      </w:r>
    </w:p>
    <w:p w:rsidR="007516F4" w:rsidRPr="00820941" w:rsidRDefault="007516F4" w:rsidP="007516F4">
      <w:pPr>
        <w:keepNext/>
        <w:spacing w:before="240" w:after="60" w:line="240" w:lineRule="auto"/>
        <w:jc w:val="center"/>
        <w:outlineLvl w:val="0"/>
        <w:rPr>
          <w:rFonts w:cs="Arial"/>
          <w:b/>
          <w:bCs/>
          <w:color w:val="943634"/>
          <w:kern w:val="32"/>
          <w:sz w:val="32"/>
          <w:szCs w:val="24"/>
          <w:lang w:eastAsia="en-US"/>
        </w:rPr>
      </w:pPr>
      <w:r w:rsidRPr="00820941">
        <w:rPr>
          <w:rFonts w:cs="Arial"/>
          <w:b/>
          <w:bCs/>
          <w:color w:val="943634"/>
          <w:kern w:val="32"/>
          <w:sz w:val="32"/>
          <w:szCs w:val="24"/>
          <w:lang w:eastAsia="en-US"/>
        </w:rPr>
        <w:t xml:space="preserve">School Terms and </w:t>
      </w:r>
      <w:smartTag w:uri="urn:schemas-microsoft-com:office:smarttags" w:element="place">
        <w:r w:rsidRPr="00820941">
          <w:rPr>
            <w:rFonts w:cs="Arial"/>
            <w:b/>
            <w:bCs/>
            <w:color w:val="943634"/>
            <w:kern w:val="32"/>
            <w:sz w:val="32"/>
            <w:szCs w:val="24"/>
            <w:lang w:eastAsia="en-US"/>
          </w:rPr>
          <w:t>Holiday</w:t>
        </w:r>
      </w:smartTag>
      <w:r w:rsidRPr="00820941">
        <w:rPr>
          <w:rFonts w:cs="Arial"/>
          <w:b/>
          <w:bCs/>
          <w:color w:val="943634"/>
          <w:kern w:val="32"/>
          <w:sz w:val="32"/>
          <w:szCs w:val="24"/>
          <w:lang w:eastAsia="en-US"/>
        </w:rPr>
        <w:t xml:space="preserve"> Dates for the </w:t>
      </w:r>
    </w:p>
    <w:p w:rsidR="007516F4" w:rsidRPr="00820941" w:rsidRDefault="00C2310B" w:rsidP="007516F4">
      <w:pPr>
        <w:keepNext/>
        <w:spacing w:before="240" w:after="60" w:line="240" w:lineRule="auto"/>
        <w:jc w:val="center"/>
        <w:outlineLvl w:val="0"/>
        <w:rPr>
          <w:rFonts w:cs="Arial"/>
          <w:b/>
          <w:bCs/>
          <w:color w:val="943634"/>
          <w:kern w:val="32"/>
          <w:sz w:val="32"/>
          <w:szCs w:val="24"/>
          <w:lang w:eastAsia="en-US"/>
        </w:rPr>
      </w:pPr>
      <w:r>
        <w:rPr>
          <w:rFonts w:cs="Arial"/>
          <w:b/>
          <w:bCs/>
          <w:color w:val="943634"/>
          <w:kern w:val="32"/>
          <w:sz w:val="32"/>
          <w:szCs w:val="24"/>
          <w:lang w:eastAsia="en-US"/>
        </w:rPr>
        <w:t>Academic Year 2019/2020</w:t>
      </w:r>
    </w:p>
    <w:p w:rsidR="007516F4" w:rsidRPr="007516F4" w:rsidRDefault="007516F4" w:rsidP="007516F4">
      <w:pPr>
        <w:spacing w:after="0" w:line="240" w:lineRule="auto"/>
        <w:rPr>
          <w:rFonts w:cs="Arial"/>
          <w:b/>
          <w:sz w:val="24"/>
          <w:szCs w:val="20"/>
          <w:lang w:eastAsia="en-US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2996"/>
        <w:gridCol w:w="6246"/>
      </w:tblGrid>
      <w:tr w:rsidR="00A008C0" w:rsidRPr="00820941" w:rsidTr="00820941">
        <w:tc>
          <w:tcPr>
            <w:tcW w:w="316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Autumn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C2310B" w:rsidP="00820941">
            <w:pPr>
              <w:spacing w:after="0" w:line="240" w:lineRule="auto"/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Monday 2 September to Friday 20</w:t>
            </w:r>
            <w:r w:rsidR="007516F4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December 201</w:t>
            </w: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9</w:t>
            </w:r>
          </w:p>
        </w:tc>
      </w:tr>
      <w:tr w:rsidR="00A008C0" w:rsidRPr="00820941" w:rsidTr="00820941">
        <w:tc>
          <w:tcPr>
            <w:tcW w:w="3168" w:type="dxa"/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jc w:val="right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Half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tcBorders>
              <w:left w:val="nil"/>
              <w:right w:val="nil"/>
            </w:tcBorders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C2310B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 xml:space="preserve">Monday </w:t>
            </w:r>
            <w:r w:rsidR="00C2310B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28 Oct to Friday 1 November</w:t>
            </w: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 xml:space="preserve"> 201</w:t>
            </w:r>
            <w:r w:rsidR="00C2310B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9</w:t>
            </w:r>
          </w:p>
        </w:tc>
      </w:tr>
      <w:tr w:rsidR="007516F4" w:rsidRPr="00820941" w:rsidTr="00820941">
        <w:tc>
          <w:tcPr>
            <w:tcW w:w="3168" w:type="dxa"/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Spring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C2310B" w:rsidP="00820941">
            <w:pPr>
              <w:spacing w:after="0" w:line="240" w:lineRule="auto"/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Monday 6</w:t>
            </w:r>
            <w:r w:rsidR="007516F4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January to </w:t>
            </w:r>
            <w:r w:rsidR="003560AC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Friday</w:t>
            </w:r>
            <w:r w:rsidR="00224F40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3 April 2020</w:t>
            </w:r>
          </w:p>
        </w:tc>
      </w:tr>
      <w:tr w:rsidR="00A008C0" w:rsidRPr="00820941" w:rsidTr="00820941">
        <w:tc>
          <w:tcPr>
            <w:tcW w:w="3168" w:type="dxa"/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jc w:val="right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Half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tcBorders>
              <w:left w:val="nil"/>
              <w:right w:val="nil"/>
            </w:tcBorders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C2310B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Monday 17 to Friday 21 February 2020</w:t>
            </w:r>
          </w:p>
        </w:tc>
      </w:tr>
      <w:tr w:rsidR="007516F4" w:rsidRPr="00820941" w:rsidTr="00820941">
        <w:tc>
          <w:tcPr>
            <w:tcW w:w="3168" w:type="dxa"/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Summer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8448E4" w:rsidP="008448E4">
            <w:pPr>
              <w:spacing w:after="0" w:line="240" w:lineRule="auto"/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Monday 20</w:t>
            </w:r>
            <w:r w:rsidR="007516F4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April to </w:t>
            </w: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Monday</w:t>
            </w:r>
            <w:r w:rsidR="003560AC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20</w:t>
            </w:r>
            <w:r w:rsidR="003560AC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July 2019</w:t>
            </w:r>
          </w:p>
        </w:tc>
      </w:tr>
      <w:tr w:rsidR="00A008C0" w:rsidRPr="00820941" w:rsidTr="00820941">
        <w:tc>
          <w:tcPr>
            <w:tcW w:w="3168" w:type="dxa"/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jc w:val="right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Half Term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tcBorders>
              <w:left w:val="nil"/>
              <w:right w:val="nil"/>
            </w:tcBorders>
            <w:shd w:val="clear" w:color="auto" w:fill="EFD3D2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 xml:space="preserve">Monday </w:t>
            </w:r>
            <w:r w:rsidR="00C2310B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25</w:t>
            </w:r>
            <w:r w:rsidR="00224F40"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 xml:space="preserve"> to Friday </w:t>
            </w:r>
            <w:r w:rsidR="00C2310B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29 May 2020</w:t>
            </w:r>
          </w:p>
        </w:tc>
      </w:tr>
      <w:tr w:rsidR="00A008C0" w:rsidRPr="00820941" w:rsidTr="00820941">
        <w:tc>
          <w:tcPr>
            <w:tcW w:w="316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Easter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A85374" w:rsidRPr="00820941" w:rsidRDefault="00A8537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  <w:t>Bank Holiday Monday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A85374" w:rsidP="00820941">
            <w:pPr>
              <w:spacing w:after="0" w:line="240" w:lineRule="auto"/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Good Friday, 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10</w:t>
            </w:r>
            <w:r w:rsidR="0074289E" w:rsidRPr="0074289E">
              <w:rPr>
                <w:rFonts w:cs="Arial"/>
                <w:bCs/>
                <w:color w:val="943634"/>
                <w:sz w:val="24"/>
                <w:szCs w:val="24"/>
                <w:vertAlign w:val="superscript"/>
                <w:lang w:eastAsia="en-US"/>
              </w:rPr>
              <w:t>th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</w:t>
            </w:r>
            <w:r w:rsidR="007516F4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</w:t>
            </w:r>
            <w:r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Easter Saturday 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11</w:t>
            </w:r>
            <w:r w:rsidR="003560AC" w:rsidRPr="00820941">
              <w:rPr>
                <w:rFonts w:cs="Arial"/>
                <w:bCs/>
                <w:color w:val="943634"/>
                <w:sz w:val="24"/>
                <w:szCs w:val="24"/>
                <w:vertAlign w:val="superscript"/>
                <w:lang w:eastAsia="en-US"/>
              </w:rPr>
              <w:t>th</w:t>
            </w:r>
            <w:r w:rsidR="007516F4"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, 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Easter Sunday 12</w:t>
            </w:r>
            <w:r w:rsidR="0074289E" w:rsidRPr="0074289E">
              <w:rPr>
                <w:rFonts w:cs="Arial"/>
                <w:bCs/>
                <w:color w:val="943634"/>
                <w:sz w:val="24"/>
                <w:szCs w:val="24"/>
                <w:vertAlign w:val="superscript"/>
                <w:lang w:eastAsia="en-US"/>
              </w:rPr>
              <w:t>th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</w:t>
            </w:r>
            <w:r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and Easter Monday 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13</w:t>
            </w:r>
            <w:r w:rsidR="0074289E" w:rsidRPr="0074289E">
              <w:rPr>
                <w:rFonts w:cs="Arial"/>
                <w:bCs/>
                <w:color w:val="943634"/>
                <w:sz w:val="24"/>
                <w:szCs w:val="24"/>
                <w:vertAlign w:val="superscript"/>
                <w:lang w:eastAsia="en-US"/>
              </w:rPr>
              <w:t>th</w:t>
            </w:r>
            <w:r w:rsidR="0074289E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April 2020</w:t>
            </w:r>
          </w:p>
          <w:p w:rsidR="00A85374" w:rsidRPr="00820941" w:rsidRDefault="00A85374" w:rsidP="00820941">
            <w:pPr>
              <w:spacing w:after="0" w:line="240" w:lineRule="auto"/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</w:pPr>
          </w:p>
          <w:p w:rsidR="007516F4" w:rsidRPr="00820941" w:rsidRDefault="00A7520B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  <w:r w:rsidRPr="0082094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Monday </w:t>
            </w:r>
            <w:r w:rsidR="004117F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>4</w:t>
            </w:r>
            <w:r w:rsidR="00A85374" w:rsidRPr="00820941">
              <w:rPr>
                <w:rFonts w:cs="Arial"/>
                <w:bCs/>
                <w:color w:val="943634"/>
                <w:sz w:val="24"/>
                <w:szCs w:val="24"/>
                <w:vertAlign w:val="superscript"/>
                <w:lang w:eastAsia="en-US"/>
              </w:rPr>
              <w:t>th</w:t>
            </w:r>
            <w:r w:rsidR="004117F1">
              <w:rPr>
                <w:rFonts w:cs="Arial"/>
                <w:bCs/>
                <w:color w:val="943634"/>
                <w:sz w:val="24"/>
                <w:szCs w:val="24"/>
                <w:lang w:eastAsia="en-US"/>
              </w:rPr>
              <w:t xml:space="preserve"> May 2020</w:t>
            </w:r>
          </w:p>
          <w:p w:rsidR="007516F4" w:rsidRPr="00820941" w:rsidRDefault="007516F4" w:rsidP="00820941">
            <w:pPr>
              <w:spacing w:after="0" w:line="240" w:lineRule="auto"/>
              <w:rPr>
                <w:rFonts w:cs="Arial"/>
                <w:b/>
                <w:bCs/>
                <w:color w:val="943634"/>
                <w:sz w:val="24"/>
                <w:szCs w:val="24"/>
                <w:lang w:eastAsia="en-US"/>
              </w:rPr>
            </w:pPr>
          </w:p>
        </w:tc>
      </w:tr>
    </w:tbl>
    <w:p w:rsidR="00262007" w:rsidRPr="00820941" w:rsidRDefault="007516F4" w:rsidP="007516F4">
      <w:p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 w:rsidRPr="00820941">
        <w:rPr>
          <w:rFonts w:cs="Arial"/>
          <w:b/>
          <w:color w:val="943634"/>
          <w:sz w:val="24"/>
          <w:szCs w:val="24"/>
          <w:lang w:eastAsia="en-US"/>
        </w:rPr>
        <w:t xml:space="preserve">There are </w:t>
      </w:r>
      <w:r w:rsidR="006B1A67">
        <w:rPr>
          <w:rFonts w:cs="Arial"/>
          <w:b/>
          <w:color w:val="943634"/>
          <w:sz w:val="24"/>
          <w:szCs w:val="24"/>
          <w:lang w:eastAsia="en-US"/>
        </w:rPr>
        <w:t>six</w:t>
      </w:r>
      <w:r w:rsidR="00DA38EB" w:rsidRPr="00820941">
        <w:rPr>
          <w:rFonts w:cs="Arial"/>
          <w:b/>
          <w:color w:val="943634"/>
          <w:sz w:val="24"/>
          <w:szCs w:val="24"/>
          <w:lang w:eastAsia="en-US"/>
        </w:rPr>
        <w:t xml:space="preserve"> </w:t>
      </w:r>
      <w:r w:rsidRPr="00820941">
        <w:rPr>
          <w:rFonts w:cs="Arial"/>
          <w:b/>
          <w:color w:val="943634"/>
          <w:sz w:val="24"/>
          <w:szCs w:val="24"/>
          <w:lang w:eastAsia="en-US"/>
        </w:rPr>
        <w:t>staff development days when the school will be closed</w:t>
      </w:r>
      <w:r w:rsidR="00A85374" w:rsidRPr="00820941">
        <w:rPr>
          <w:rFonts w:cs="Arial"/>
          <w:b/>
          <w:color w:val="943634"/>
          <w:sz w:val="24"/>
          <w:szCs w:val="24"/>
          <w:lang w:eastAsia="en-US"/>
        </w:rPr>
        <w:t xml:space="preserve">; </w:t>
      </w:r>
    </w:p>
    <w:p w:rsidR="00C122E5" w:rsidRPr="00820941" w:rsidRDefault="00DA38EB" w:rsidP="007516F4">
      <w:p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 w:rsidRPr="00820941">
        <w:rPr>
          <w:rFonts w:cs="Arial"/>
          <w:b/>
          <w:color w:val="943634"/>
          <w:sz w:val="24"/>
          <w:szCs w:val="24"/>
          <w:lang w:eastAsia="en-US"/>
        </w:rPr>
        <w:t>Staff Training Days</w:t>
      </w:r>
      <w:r w:rsidR="007516F4" w:rsidRPr="00820941">
        <w:rPr>
          <w:rFonts w:cs="Arial"/>
          <w:b/>
          <w:color w:val="943634"/>
          <w:sz w:val="24"/>
          <w:szCs w:val="24"/>
          <w:lang w:eastAsia="en-US"/>
        </w:rPr>
        <w:t>:</w:t>
      </w:r>
    </w:p>
    <w:p w:rsidR="00A85374" w:rsidRPr="00820941" w:rsidRDefault="00A85374" w:rsidP="007516F4">
      <w:p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</w:p>
    <w:p w:rsidR="006B1A67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Monday 2 September 2019</w:t>
      </w:r>
    </w:p>
    <w:p w:rsidR="006B1A67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Tuesday 3</w:t>
      </w:r>
      <w:r w:rsidRPr="006B1A67">
        <w:rPr>
          <w:rFonts w:cs="Arial"/>
          <w:b/>
          <w:color w:val="943634"/>
          <w:sz w:val="24"/>
          <w:szCs w:val="24"/>
          <w:vertAlign w:val="superscript"/>
          <w:lang w:eastAsia="en-US"/>
        </w:rPr>
        <w:t>rd</w:t>
      </w:r>
      <w:r>
        <w:rPr>
          <w:rFonts w:cs="Arial"/>
          <w:b/>
          <w:color w:val="943634"/>
          <w:sz w:val="24"/>
          <w:szCs w:val="24"/>
          <w:lang w:eastAsia="en-US"/>
        </w:rPr>
        <w:t xml:space="preserve"> September 2019</w:t>
      </w:r>
    </w:p>
    <w:p w:rsidR="006B1A67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Monday 4</w:t>
      </w:r>
      <w:r w:rsidRPr="006B1A67">
        <w:rPr>
          <w:rFonts w:cs="Arial"/>
          <w:b/>
          <w:color w:val="943634"/>
          <w:sz w:val="24"/>
          <w:szCs w:val="24"/>
          <w:vertAlign w:val="superscript"/>
          <w:lang w:eastAsia="en-US"/>
        </w:rPr>
        <w:t>th</w:t>
      </w:r>
      <w:r>
        <w:rPr>
          <w:rFonts w:cs="Arial"/>
          <w:b/>
          <w:color w:val="943634"/>
          <w:sz w:val="24"/>
          <w:szCs w:val="24"/>
          <w:lang w:eastAsia="en-US"/>
        </w:rPr>
        <w:t xml:space="preserve"> November 2019</w:t>
      </w:r>
    </w:p>
    <w:p w:rsidR="006B1A67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Monday 24</w:t>
      </w:r>
      <w:r w:rsidRPr="006B1A67">
        <w:rPr>
          <w:rFonts w:cs="Arial"/>
          <w:b/>
          <w:color w:val="943634"/>
          <w:sz w:val="24"/>
          <w:szCs w:val="24"/>
          <w:vertAlign w:val="superscript"/>
          <w:lang w:eastAsia="en-US"/>
        </w:rPr>
        <w:t>th</w:t>
      </w:r>
      <w:r>
        <w:rPr>
          <w:rFonts w:cs="Arial"/>
          <w:b/>
          <w:color w:val="943634"/>
          <w:sz w:val="24"/>
          <w:szCs w:val="24"/>
          <w:lang w:eastAsia="en-US"/>
        </w:rPr>
        <w:t xml:space="preserve"> February 2020</w:t>
      </w:r>
    </w:p>
    <w:p w:rsidR="006B1A67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Monday 1</w:t>
      </w:r>
      <w:r w:rsidRPr="006B1A67">
        <w:rPr>
          <w:rFonts w:cs="Arial"/>
          <w:b/>
          <w:color w:val="943634"/>
          <w:sz w:val="24"/>
          <w:szCs w:val="24"/>
          <w:vertAlign w:val="superscript"/>
          <w:lang w:eastAsia="en-US"/>
        </w:rPr>
        <w:t>st</w:t>
      </w:r>
      <w:r>
        <w:rPr>
          <w:rFonts w:cs="Arial"/>
          <w:b/>
          <w:color w:val="943634"/>
          <w:sz w:val="24"/>
          <w:szCs w:val="24"/>
          <w:lang w:eastAsia="en-US"/>
        </w:rPr>
        <w:t xml:space="preserve"> June 2020</w:t>
      </w:r>
    </w:p>
    <w:p w:rsidR="00A85374" w:rsidRPr="00820941" w:rsidRDefault="006B1A67" w:rsidP="00A853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>
        <w:rPr>
          <w:rFonts w:cs="Arial"/>
          <w:b/>
          <w:color w:val="943634"/>
          <w:sz w:val="24"/>
          <w:szCs w:val="24"/>
          <w:lang w:eastAsia="en-US"/>
        </w:rPr>
        <w:t>Monday 20</w:t>
      </w:r>
      <w:r w:rsidRPr="006B1A67">
        <w:rPr>
          <w:rFonts w:cs="Arial"/>
          <w:b/>
          <w:color w:val="943634"/>
          <w:sz w:val="24"/>
          <w:szCs w:val="24"/>
          <w:vertAlign w:val="superscript"/>
          <w:lang w:eastAsia="en-US"/>
        </w:rPr>
        <w:t>th</w:t>
      </w:r>
      <w:r>
        <w:rPr>
          <w:rFonts w:cs="Arial"/>
          <w:b/>
          <w:color w:val="943634"/>
          <w:sz w:val="24"/>
          <w:szCs w:val="24"/>
          <w:lang w:eastAsia="en-US"/>
        </w:rPr>
        <w:t xml:space="preserve"> July 2020</w:t>
      </w:r>
      <w:bookmarkStart w:id="0" w:name="_GoBack"/>
      <w:bookmarkEnd w:id="0"/>
      <w:r w:rsidR="00DA38EB" w:rsidRPr="00820941">
        <w:rPr>
          <w:rFonts w:cs="Arial"/>
          <w:b/>
          <w:color w:val="943634"/>
          <w:sz w:val="24"/>
          <w:szCs w:val="24"/>
          <w:lang w:eastAsia="en-US"/>
        </w:rPr>
        <w:tab/>
      </w:r>
    </w:p>
    <w:p w:rsidR="00A85374" w:rsidRPr="00820941" w:rsidRDefault="00DA38EB" w:rsidP="00A85374">
      <w:pPr>
        <w:pStyle w:val="ListParagraph"/>
        <w:spacing w:after="0" w:line="240" w:lineRule="auto"/>
        <w:rPr>
          <w:rFonts w:cs="Arial"/>
          <w:b/>
          <w:color w:val="943634"/>
          <w:sz w:val="24"/>
          <w:szCs w:val="24"/>
          <w:lang w:eastAsia="en-US"/>
        </w:rPr>
      </w:pPr>
      <w:r w:rsidRPr="00820941">
        <w:rPr>
          <w:rFonts w:cs="Arial"/>
          <w:b/>
          <w:color w:val="943634"/>
          <w:sz w:val="24"/>
          <w:szCs w:val="24"/>
          <w:lang w:eastAsia="en-US"/>
        </w:rPr>
        <w:tab/>
      </w:r>
      <w:r w:rsidRPr="00820941">
        <w:rPr>
          <w:rFonts w:cs="Arial"/>
          <w:b/>
          <w:color w:val="943634"/>
          <w:sz w:val="24"/>
          <w:szCs w:val="24"/>
          <w:lang w:eastAsia="en-US"/>
        </w:rPr>
        <w:tab/>
      </w:r>
      <w:r w:rsidRPr="00820941">
        <w:rPr>
          <w:rFonts w:cs="Arial"/>
          <w:b/>
          <w:color w:val="943634"/>
          <w:sz w:val="24"/>
          <w:szCs w:val="24"/>
          <w:lang w:eastAsia="en-US"/>
        </w:rPr>
        <w:tab/>
      </w:r>
    </w:p>
    <w:p w:rsidR="00113451" w:rsidRPr="00A85374" w:rsidRDefault="00723A96">
      <w:pPr>
        <w:rPr>
          <w:sz w:val="24"/>
          <w:szCs w:val="24"/>
        </w:rPr>
      </w:pPr>
      <w:r w:rsidRPr="00A85374">
        <w:rPr>
          <w:sz w:val="24"/>
          <w:szCs w:val="24"/>
        </w:rPr>
        <w:lastRenderedPageBreak/>
        <w:br/>
      </w:r>
    </w:p>
    <w:sectPr w:rsidR="00113451" w:rsidRPr="00A85374" w:rsidSect="00636670">
      <w:headerReference w:type="default" r:id="rId9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43" w:rsidRDefault="00990443" w:rsidP="00636670">
      <w:pPr>
        <w:spacing w:after="0" w:line="240" w:lineRule="auto"/>
      </w:pPr>
      <w:r>
        <w:separator/>
      </w:r>
    </w:p>
  </w:endnote>
  <w:endnote w:type="continuationSeparator" w:id="0">
    <w:p w:rsidR="00990443" w:rsidRDefault="00990443" w:rsidP="0063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43" w:rsidRDefault="00990443" w:rsidP="00636670">
      <w:pPr>
        <w:spacing w:after="0" w:line="240" w:lineRule="auto"/>
      </w:pPr>
      <w:r>
        <w:separator/>
      </w:r>
    </w:p>
  </w:footnote>
  <w:footnote w:type="continuationSeparator" w:id="0">
    <w:p w:rsidR="00990443" w:rsidRDefault="00990443" w:rsidP="0063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43" w:rsidRPr="00636670" w:rsidRDefault="00A008C0" w:rsidP="00636670">
    <w:pPr>
      <w:tabs>
        <w:tab w:val="center" w:pos="4395"/>
        <w:tab w:val="right" w:pos="8931"/>
      </w:tabs>
      <w:spacing w:after="0" w:line="240" w:lineRule="auto"/>
      <w:rPr>
        <w:rFonts w:ascii="Gill Sans MT" w:hAnsi="Gill Sans MT"/>
        <w:sz w:val="36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76325" cy="59436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443" w:rsidRPr="00636670">
      <w:rPr>
        <w:rFonts w:ascii="Gill Sans MT" w:hAnsi="Gill Sans MT"/>
        <w:sz w:val="28"/>
        <w:szCs w:val="24"/>
      </w:rPr>
      <w:tab/>
    </w:r>
    <w:r w:rsidR="00990443" w:rsidRPr="00636670">
      <w:rPr>
        <w:rFonts w:ascii="Gill Sans MT" w:hAnsi="Gill Sans MT"/>
        <w:sz w:val="28"/>
        <w:szCs w:val="24"/>
      </w:rPr>
      <w:tab/>
    </w:r>
  </w:p>
  <w:p w:rsidR="00990443" w:rsidRPr="00636670" w:rsidRDefault="00990443" w:rsidP="00636670">
    <w:pPr>
      <w:tabs>
        <w:tab w:val="center" w:pos="4395"/>
        <w:tab w:val="right" w:pos="8931"/>
      </w:tabs>
      <w:spacing w:after="0" w:line="240" w:lineRule="auto"/>
      <w:jc w:val="right"/>
      <w:rPr>
        <w:rFonts w:ascii="Gill Sans MT" w:hAnsi="Gill Sans MT"/>
        <w:color w:val="00546B"/>
        <w:sz w:val="32"/>
        <w:szCs w:val="32"/>
      </w:rPr>
    </w:pPr>
    <w:r w:rsidRPr="00636670">
      <w:rPr>
        <w:rFonts w:ascii="Gill Sans MT" w:hAnsi="Gill Sans MT"/>
        <w:sz w:val="28"/>
        <w:szCs w:val="24"/>
      </w:rPr>
      <w:tab/>
    </w:r>
    <w:r w:rsidRPr="00636670">
      <w:rPr>
        <w:rFonts w:ascii="Gill Sans MT" w:hAnsi="Gill Sans MT"/>
        <w:sz w:val="28"/>
        <w:szCs w:val="24"/>
      </w:rPr>
      <w:tab/>
    </w:r>
    <w:r w:rsidRPr="00636670">
      <w:rPr>
        <w:rFonts w:cs="Calibri"/>
        <w:color w:val="00546B"/>
        <w:spacing w:val="20"/>
        <w:sz w:val="32"/>
        <w:szCs w:val="32"/>
      </w:rPr>
      <w:t>Plymouth CAST</w:t>
    </w:r>
  </w:p>
  <w:p w:rsidR="00990443" w:rsidRPr="00636670" w:rsidRDefault="00990443" w:rsidP="00636670">
    <w:pPr>
      <w:tabs>
        <w:tab w:val="left" w:pos="851"/>
        <w:tab w:val="center" w:pos="4395"/>
        <w:tab w:val="right" w:pos="8931"/>
      </w:tabs>
      <w:spacing w:after="0" w:line="240" w:lineRule="auto"/>
      <w:jc w:val="right"/>
      <w:rPr>
        <w:rFonts w:cs="Calibri"/>
        <w:b/>
        <w:color w:val="687FA4"/>
        <w:spacing w:val="8"/>
        <w:sz w:val="24"/>
        <w:szCs w:val="24"/>
      </w:rPr>
    </w:pPr>
    <w:r w:rsidRPr="00636670">
      <w:rPr>
        <w:rFonts w:cs="Calibri"/>
        <w:color w:val="687FA4"/>
        <w:spacing w:val="8"/>
        <w:sz w:val="24"/>
        <w:szCs w:val="24"/>
      </w:rPr>
      <w:t>Multi Academy Trust</w:t>
    </w:r>
  </w:p>
  <w:p w:rsidR="00990443" w:rsidRPr="00636670" w:rsidRDefault="00990443" w:rsidP="00636670">
    <w:pPr>
      <w:pBdr>
        <w:bottom w:val="single" w:sz="4" w:space="1" w:color="00546B"/>
      </w:pBdr>
      <w:tabs>
        <w:tab w:val="center" w:pos="4395"/>
        <w:tab w:val="right" w:pos="8931"/>
      </w:tabs>
      <w:spacing w:after="0" w:line="240" w:lineRule="auto"/>
      <w:rPr>
        <w:rFonts w:cs="Calibri"/>
        <w:sz w:val="14"/>
        <w:szCs w:val="24"/>
      </w:rPr>
    </w:pPr>
  </w:p>
  <w:p w:rsidR="00990443" w:rsidRPr="00636670" w:rsidRDefault="0099044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800"/>
    <w:multiLevelType w:val="hybridMultilevel"/>
    <w:tmpl w:val="0DBC3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5A7"/>
    <w:multiLevelType w:val="hybridMultilevel"/>
    <w:tmpl w:val="019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7299"/>
    <w:multiLevelType w:val="hybridMultilevel"/>
    <w:tmpl w:val="D6DEA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96"/>
    <w:rsid w:val="00016113"/>
    <w:rsid w:val="000570F9"/>
    <w:rsid w:val="00062525"/>
    <w:rsid w:val="00073CDE"/>
    <w:rsid w:val="0008378F"/>
    <w:rsid w:val="00113451"/>
    <w:rsid w:val="001A2010"/>
    <w:rsid w:val="00224F40"/>
    <w:rsid w:val="00256E91"/>
    <w:rsid w:val="002606A4"/>
    <w:rsid w:val="00262007"/>
    <w:rsid w:val="00267535"/>
    <w:rsid w:val="00283145"/>
    <w:rsid w:val="002D5E73"/>
    <w:rsid w:val="00346F32"/>
    <w:rsid w:val="003560AC"/>
    <w:rsid w:val="00362DBB"/>
    <w:rsid w:val="004117F1"/>
    <w:rsid w:val="00451A78"/>
    <w:rsid w:val="004726EE"/>
    <w:rsid w:val="00552558"/>
    <w:rsid w:val="00557308"/>
    <w:rsid w:val="00602ED3"/>
    <w:rsid w:val="00636670"/>
    <w:rsid w:val="006B1A67"/>
    <w:rsid w:val="006C1E36"/>
    <w:rsid w:val="006E6902"/>
    <w:rsid w:val="00723A96"/>
    <w:rsid w:val="007351EF"/>
    <w:rsid w:val="007367B0"/>
    <w:rsid w:val="00740285"/>
    <w:rsid w:val="0074289E"/>
    <w:rsid w:val="007516F4"/>
    <w:rsid w:val="007727C2"/>
    <w:rsid w:val="007A0681"/>
    <w:rsid w:val="007C3D0C"/>
    <w:rsid w:val="007F0C24"/>
    <w:rsid w:val="00820941"/>
    <w:rsid w:val="0083655E"/>
    <w:rsid w:val="008448E4"/>
    <w:rsid w:val="00946546"/>
    <w:rsid w:val="00990443"/>
    <w:rsid w:val="00990E4D"/>
    <w:rsid w:val="00A008C0"/>
    <w:rsid w:val="00A72E9C"/>
    <w:rsid w:val="00A7520B"/>
    <w:rsid w:val="00A85374"/>
    <w:rsid w:val="00B20FA1"/>
    <w:rsid w:val="00B34F80"/>
    <w:rsid w:val="00C122E5"/>
    <w:rsid w:val="00C218EE"/>
    <w:rsid w:val="00C2310B"/>
    <w:rsid w:val="00C446B7"/>
    <w:rsid w:val="00C97C35"/>
    <w:rsid w:val="00CD7052"/>
    <w:rsid w:val="00D54ADA"/>
    <w:rsid w:val="00D8498F"/>
    <w:rsid w:val="00DA38EB"/>
    <w:rsid w:val="00DE0620"/>
    <w:rsid w:val="00DF6CA7"/>
    <w:rsid w:val="00E111DE"/>
    <w:rsid w:val="00E52DB0"/>
    <w:rsid w:val="00EC2A1A"/>
    <w:rsid w:val="00FB5DC8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70"/>
  </w:style>
  <w:style w:type="paragraph" w:styleId="Footer">
    <w:name w:val="footer"/>
    <w:basedOn w:val="Normal"/>
    <w:link w:val="FooterChar"/>
    <w:uiPriority w:val="99"/>
    <w:unhideWhenUsed/>
    <w:rsid w:val="0063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70"/>
  </w:style>
  <w:style w:type="paragraph" w:styleId="NoSpacing">
    <w:name w:val="No Spacing"/>
    <w:uiPriority w:val="1"/>
    <w:qFormat/>
    <w:rsid w:val="00FC2B77"/>
    <w:rPr>
      <w:sz w:val="22"/>
      <w:szCs w:val="22"/>
    </w:rPr>
  </w:style>
  <w:style w:type="table" w:styleId="LightShading-Accent2">
    <w:name w:val="Light Shading Accent 2"/>
    <w:basedOn w:val="TableNormal"/>
    <w:uiPriority w:val="60"/>
    <w:rsid w:val="00451A7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DA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70"/>
  </w:style>
  <w:style w:type="paragraph" w:styleId="Footer">
    <w:name w:val="footer"/>
    <w:basedOn w:val="Normal"/>
    <w:link w:val="FooterChar"/>
    <w:uiPriority w:val="99"/>
    <w:unhideWhenUsed/>
    <w:rsid w:val="0063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70"/>
  </w:style>
  <w:style w:type="paragraph" w:styleId="NoSpacing">
    <w:name w:val="No Spacing"/>
    <w:uiPriority w:val="1"/>
    <w:qFormat/>
    <w:rsid w:val="00FC2B77"/>
    <w:rPr>
      <w:sz w:val="22"/>
      <w:szCs w:val="22"/>
    </w:rPr>
  </w:style>
  <w:style w:type="table" w:styleId="LightShading-Accent2">
    <w:name w:val="Light Shading Accent 2"/>
    <w:basedOn w:val="TableNormal"/>
    <w:uiPriority w:val="60"/>
    <w:rsid w:val="00451A7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DA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B1D0-DB5D-443D-8403-06586B8A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Mandale</cp:lastModifiedBy>
  <cp:revision>2</cp:revision>
  <cp:lastPrinted>2019-03-19T09:52:00Z</cp:lastPrinted>
  <dcterms:created xsi:type="dcterms:W3CDTF">2019-03-19T09:52:00Z</dcterms:created>
  <dcterms:modified xsi:type="dcterms:W3CDTF">2019-03-19T09:52:00Z</dcterms:modified>
</cp:coreProperties>
</file>