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107366">
        <w:rPr>
          <w:rFonts w:ascii="Calibri" w:hAnsi="Calibri" w:cs="Calibri"/>
          <w:color w:val="222222"/>
          <w:sz w:val="26"/>
          <w:szCs w:val="26"/>
        </w:rPr>
        <w:t>Christ the King Catholic Primary School</w:t>
      </w:r>
      <w:r w:rsidR="00087F99">
        <w:rPr>
          <w:rFonts w:ascii="Calibri" w:hAnsi="Calibri" w:cs="Calibri"/>
          <w:color w:val="222222"/>
          <w:sz w:val="26"/>
          <w:szCs w:val="26"/>
        </w:rPr>
        <w:t xml:space="preserve"> and Pre School</w:t>
      </w:r>
      <w:r>
        <w:rPr>
          <w:rFonts w:ascii="Calibri" w:hAnsi="Calibri" w:cs="Calibri"/>
          <w:color w:val="222222"/>
          <w:sz w:val="26"/>
          <w:szCs w:val="26"/>
        </w:rPr>
        <w:t>,</w:t>
      </w:r>
      <w:r w:rsidR="00087F99">
        <w:rPr>
          <w:rFonts w:ascii="Calibri" w:hAnsi="Calibri" w:cs="Calibri"/>
          <w:color w:val="222222"/>
          <w:sz w:val="26"/>
          <w:szCs w:val="26"/>
        </w:rPr>
        <w:t xml:space="preserve"> </w:t>
      </w:r>
      <w:proofErr w:type="spellStart"/>
      <w:r w:rsidR="00087F99">
        <w:rPr>
          <w:rFonts w:ascii="Calibri" w:hAnsi="Calibri" w:cs="Calibri"/>
          <w:color w:val="222222"/>
          <w:sz w:val="26"/>
          <w:szCs w:val="26"/>
        </w:rPr>
        <w:t>Durdells</w:t>
      </w:r>
      <w:proofErr w:type="spellEnd"/>
      <w:r w:rsidR="00087F99">
        <w:rPr>
          <w:rFonts w:ascii="Calibri" w:hAnsi="Calibri" w:cs="Calibri"/>
          <w:color w:val="222222"/>
          <w:sz w:val="26"/>
          <w:szCs w:val="26"/>
        </w:rPr>
        <w:t xml:space="preserve"> Avenue, Kinson,</w:t>
      </w:r>
      <w:r>
        <w:rPr>
          <w:rFonts w:ascii="Calibri" w:hAnsi="Calibri" w:cs="Calibri"/>
          <w:color w:val="222222"/>
          <w:sz w:val="26"/>
          <w:szCs w:val="26"/>
        </w:rPr>
        <w:t xml:space="preserve"> </w:t>
      </w:r>
      <w:r w:rsidR="00107366">
        <w:rPr>
          <w:rFonts w:ascii="Calibri" w:hAnsi="Calibri" w:cs="Calibri"/>
          <w:color w:val="222222"/>
          <w:sz w:val="26"/>
          <w:szCs w:val="26"/>
        </w:rPr>
        <w:t>Bournemouth</w:t>
      </w:r>
      <w:r w:rsidR="00087F99">
        <w:rPr>
          <w:rFonts w:ascii="Calibri" w:hAnsi="Calibri" w:cs="Calibri"/>
          <w:color w:val="222222"/>
          <w:sz w:val="26"/>
          <w:szCs w:val="26"/>
        </w:rPr>
        <w:t>, BH11 9EH</w:t>
      </w:r>
      <w:r w:rsidRPr="00D263FB">
        <w:rPr>
          <w:rFonts w:ascii="Calibri" w:hAnsi="Calibri" w:cs="Calibri"/>
          <w:color w:val="222222"/>
          <w:sz w:val="26"/>
          <w:szCs w:val="26"/>
        </w:rPr>
        <w:t xml:space="preserve"> are seeking to appoint a positive and inspiring </w:t>
      </w:r>
      <w:r w:rsidR="00107366">
        <w:rPr>
          <w:rFonts w:ascii="Calibri" w:hAnsi="Calibri" w:cs="Calibri"/>
          <w:color w:val="222222"/>
          <w:sz w:val="26"/>
          <w:szCs w:val="26"/>
        </w:rPr>
        <w:t>Pre School Leader</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00087F99">
        <w:rPr>
          <w:rFonts w:ascii="Calibri" w:hAnsi="Calibri" w:cs="Calibri"/>
          <w:b/>
          <w:bCs/>
          <w:color w:val="222222"/>
          <w:sz w:val="26"/>
          <w:szCs w:val="26"/>
        </w:rPr>
        <w:t xml:space="preserve">for </w:t>
      </w:r>
      <w:r w:rsidR="00107366">
        <w:rPr>
          <w:rFonts w:ascii="Calibri" w:hAnsi="Calibri" w:cs="Calibri"/>
          <w:color w:val="222222"/>
          <w:sz w:val="26"/>
          <w:szCs w:val="26"/>
        </w:rPr>
        <w:t>Monday 28</w:t>
      </w:r>
      <w:r w:rsidR="00107366" w:rsidRPr="00107366">
        <w:rPr>
          <w:rFonts w:ascii="Calibri" w:hAnsi="Calibri" w:cs="Calibri"/>
          <w:color w:val="222222"/>
          <w:sz w:val="26"/>
          <w:szCs w:val="26"/>
          <w:vertAlign w:val="superscript"/>
        </w:rPr>
        <w:t>th</w:t>
      </w:r>
      <w:r w:rsidR="00107366">
        <w:rPr>
          <w:rFonts w:ascii="Calibri" w:hAnsi="Calibri" w:cs="Calibri"/>
          <w:color w:val="222222"/>
          <w:sz w:val="26"/>
          <w:szCs w:val="26"/>
        </w:rPr>
        <w:t xml:space="preserve"> October 2019</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107366">
        <w:rPr>
          <w:rFonts w:ascii="Calibri" w:hAnsi="Calibri" w:cs="Calibri"/>
          <w:b/>
          <w:bCs/>
          <w:color w:val="222222"/>
          <w:sz w:val="26"/>
          <w:szCs w:val="26"/>
        </w:rPr>
        <w:t xml:space="preserve"> UQ Teacher Main Scale Point 1</w:t>
      </w:r>
      <w:r w:rsidR="00087F99">
        <w:rPr>
          <w:rFonts w:ascii="Calibri" w:hAnsi="Calibri" w:cs="Calibri"/>
          <w:b/>
          <w:bCs/>
          <w:color w:val="222222"/>
          <w:sz w:val="26"/>
          <w:szCs w:val="26"/>
        </w:rPr>
        <w:t xml:space="preserve"> £17,208 per annum</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00107366">
        <w:rPr>
          <w:rFonts w:ascii="Calibri" w:hAnsi="Calibri" w:cs="Calibri"/>
          <w:b/>
          <w:bCs/>
          <w:color w:val="222222"/>
          <w:sz w:val="26"/>
          <w:szCs w:val="26"/>
        </w:rPr>
        <w:t>Full Time for Maternity Leave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Visits to the school are encouraged. </w:t>
      </w:r>
      <w:proofErr w:type="gramStart"/>
      <w:r w:rsidRPr="00D263FB">
        <w:rPr>
          <w:rFonts w:ascii="Calibri" w:hAnsi="Calibri" w:cs="Calibri"/>
          <w:color w:val="222222"/>
          <w:sz w:val="26"/>
          <w:szCs w:val="26"/>
        </w:rPr>
        <w:t xml:space="preserve">To arrange a visit, please contact, </w:t>
      </w:r>
      <w:r w:rsidR="00087F99">
        <w:rPr>
          <w:rFonts w:ascii="Calibri" w:hAnsi="Calibri" w:cs="Calibri"/>
          <w:color w:val="222222"/>
          <w:sz w:val="26"/>
          <w:szCs w:val="26"/>
        </w:rPr>
        <w:t xml:space="preserve">the </w:t>
      </w:r>
      <w:r w:rsidRPr="00D263FB">
        <w:rPr>
          <w:rFonts w:ascii="Calibri" w:hAnsi="Calibri" w:cs="Calibri"/>
          <w:color w:val="222222"/>
          <w:sz w:val="26"/>
          <w:szCs w:val="26"/>
        </w:rPr>
        <w:t xml:space="preserve">Senior Administrator by email at </w:t>
      </w:r>
      <w:r w:rsidR="00107366">
        <w:rPr>
          <w:rFonts w:ascii="Calibri" w:hAnsi="Calibri" w:cs="Calibri"/>
          <w:color w:val="222222"/>
          <w:sz w:val="26"/>
          <w:szCs w:val="26"/>
        </w:rPr>
        <w:t>Gerry.Durrant@ctkcps.com</w:t>
      </w:r>
      <w:r w:rsidR="00107366" w:rsidRPr="00D263FB">
        <w:rPr>
          <w:rFonts w:ascii="Calibri" w:hAnsi="Calibri" w:cs="Calibri"/>
          <w:color w:val="222222"/>
          <w:sz w:val="26"/>
          <w:szCs w:val="26"/>
        </w:rPr>
        <w:t xml:space="preserve"> </w:t>
      </w:r>
      <w:r w:rsidRPr="00D263FB">
        <w:rPr>
          <w:rFonts w:ascii="Calibri" w:hAnsi="Calibri" w:cs="Calibri"/>
          <w:color w:val="222222"/>
          <w:sz w:val="26"/>
          <w:szCs w:val="26"/>
        </w:rPr>
        <w:t>or contact the school</w:t>
      </w:r>
      <w:r w:rsidR="00087F99">
        <w:rPr>
          <w:rFonts w:ascii="Calibri" w:hAnsi="Calibri" w:cs="Calibri"/>
          <w:color w:val="222222"/>
          <w:sz w:val="26"/>
          <w:szCs w:val="26"/>
        </w:rPr>
        <w:t xml:space="preserve"> office</w:t>
      </w:r>
      <w:r w:rsidRPr="00D263FB">
        <w:rPr>
          <w:rFonts w:ascii="Calibri" w:hAnsi="Calibri" w:cs="Calibri"/>
          <w:color w:val="222222"/>
          <w:sz w:val="26"/>
          <w:szCs w:val="26"/>
        </w:rPr>
        <w:t xml:space="preserve"> on</w:t>
      </w:r>
      <w:r>
        <w:rPr>
          <w:rFonts w:ascii="Calibri" w:hAnsi="Calibri" w:cs="Calibri"/>
          <w:color w:val="222222"/>
          <w:sz w:val="26"/>
          <w:szCs w:val="26"/>
        </w:rPr>
        <w:t xml:space="preserve"> </w:t>
      </w:r>
      <w:r w:rsidR="00C71B6E">
        <w:rPr>
          <w:rFonts w:ascii="Calibri" w:hAnsi="Calibri" w:cs="Calibri"/>
          <w:color w:val="222222"/>
          <w:sz w:val="26"/>
          <w:szCs w:val="26"/>
        </w:rPr>
        <w:t>01202 574277</w:t>
      </w:r>
      <w:r w:rsidRPr="00D263FB">
        <w:rPr>
          <w:rFonts w:ascii="Calibri" w:hAnsi="Calibri" w:cs="Calibri"/>
          <w:color w:val="222222"/>
          <w:sz w:val="26"/>
          <w:szCs w:val="26"/>
        </w:rPr>
        <w:t>.</w:t>
      </w:r>
      <w:proofErr w:type="gramEnd"/>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0116E8">
        <w:rPr>
          <w:rFonts w:ascii="Calibri" w:hAnsi="Calibri" w:cs="Calibri"/>
          <w:b/>
          <w:bCs/>
          <w:color w:val="222222"/>
          <w:sz w:val="26"/>
          <w:szCs w:val="26"/>
        </w:rPr>
        <w:t>Friday, 20</w:t>
      </w:r>
      <w:r w:rsidR="000116E8" w:rsidRPr="000116E8">
        <w:rPr>
          <w:rFonts w:ascii="Calibri" w:hAnsi="Calibri" w:cs="Calibri"/>
          <w:b/>
          <w:bCs/>
          <w:color w:val="222222"/>
          <w:sz w:val="26"/>
          <w:szCs w:val="26"/>
          <w:vertAlign w:val="superscript"/>
        </w:rPr>
        <w:t>th</w:t>
      </w:r>
      <w:r w:rsidR="000116E8">
        <w:rPr>
          <w:rFonts w:ascii="Calibri" w:hAnsi="Calibri" w:cs="Calibri"/>
          <w:b/>
          <w:bCs/>
          <w:color w:val="222222"/>
          <w:sz w:val="26"/>
          <w:szCs w:val="26"/>
        </w:rPr>
        <w:t xml:space="preserve"> September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C71B6E">
        <w:rPr>
          <w:rFonts w:ascii="Calibri" w:hAnsi="Calibri" w:cs="Calibri"/>
          <w:b/>
          <w:bCs/>
          <w:color w:val="222222"/>
          <w:sz w:val="26"/>
          <w:szCs w:val="26"/>
        </w:rPr>
        <w:t xml:space="preserve">Week commencing Monday </w:t>
      </w:r>
      <w:r w:rsidR="000116E8">
        <w:rPr>
          <w:rFonts w:ascii="Calibri" w:hAnsi="Calibri" w:cs="Calibri"/>
          <w:b/>
          <w:bCs/>
          <w:color w:val="222222"/>
          <w:sz w:val="26"/>
          <w:szCs w:val="26"/>
        </w:rPr>
        <w:t>23</w:t>
      </w:r>
      <w:r w:rsidR="000116E8" w:rsidRPr="000116E8">
        <w:rPr>
          <w:rFonts w:ascii="Calibri" w:hAnsi="Calibri" w:cs="Calibri"/>
          <w:b/>
          <w:bCs/>
          <w:color w:val="222222"/>
          <w:sz w:val="26"/>
          <w:szCs w:val="26"/>
          <w:vertAlign w:val="superscript"/>
        </w:rPr>
        <w:t>rd</w:t>
      </w:r>
      <w:r w:rsidR="000116E8">
        <w:rPr>
          <w:rFonts w:ascii="Calibri" w:hAnsi="Calibri" w:cs="Calibri"/>
          <w:b/>
          <w:bCs/>
          <w:color w:val="222222"/>
          <w:sz w:val="26"/>
          <w:szCs w:val="26"/>
        </w:rPr>
        <w:t xml:space="preserve"> September 2019</w:t>
      </w:r>
      <w:bookmarkStart w:id="0" w:name="_GoBack"/>
      <w:bookmarkEnd w:id="0"/>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71B6E" w:rsidRPr="00C71B6E" w:rsidRDefault="00C71B6E" w:rsidP="00C71B6E">
      <w:pPr>
        <w:rPr>
          <w:rFonts w:asciiTheme="minorHAnsi" w:hAnsiTheme="minorHAnsi"/>
          <w:sz w:val="26"/>
          <w:szCs w:val="26"/>
        </w:rPr>
      </w:pPr>
      <w:r w:rsidRPr="00C71B6E">
        <w:rPr>
          <w:rFonts w:asciiTheme="minorHAnsi" w:hAnsiTheme="minorHAnsi"/>
          <w:sz w:val="26"/>
          <w:szCs w:val="26"/>
        </w:rPr>
        <w:t xml:space="preserve">Website: </w:t>
      </w:r>
      <w:r w:rsidRPr="00C71B6E">
        <w:rPr>
          <w:rFonts w:asciiTheme="minorHAnsi" w:hAnsiTheme="minorHAnsi"/>
          <w:sz w:val="26"/>
          <w:szCs w:val="26"/>
          <w:u w:val="single"/>
        </w:rPr>
        <w:t>www.ctkcps.com</w:t>
      </w:r>
    </w:p>
    <w:sectPr w:rsidR="00C71B6E" w:rsidRPr="00C71B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76" w:rsidRDefault="00B11176" w:rsidP="00B11176">
      <w:r>
        <w:separator/>
      </w:r>
    </w:p>
  </w:endnote>
  <w:endnote w:type="continuationSeparator" w:id="0">
    <w:p w:rsidR="00B11176" w:rsidRDefault="00B11176" w:rsidP="00B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76" w:rsidRDefault="00B11176" w:rsidP="00B11176">
      <w:r>
        <w:separator/>
      </w:r>
    </w:p>
  </w:footnote>
  <w:footnote w:type="continuationSeparator" w:id="0">
    <w:p w:rsidR="00B11176" w:rsidRDefault="00B11176" w:rsidP="00B1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76" w:rsidRPr="001662D8" w:rsidRDefault="00B11176" w:rsidP="00B11176">
    <w:pPr>
      <w:pStyle w:val="Header"/>
      <w:tabs>
        <w:tab w:val="right" w:pos="8931"/>
      </w:tabs>
      <w:rPr>
        <w:rFonts w:ascii="Gill Sans MT" w:hAnsi="Gill Sans MT"/>
        <w:sz w:val="36"/>
      </w:rPr>
    </w:pPr>
    <w:r>
      <w:rPr>
        <w:rFonts w:ascii="Gill Sans MT" w:hAnsi="Gill Sans MT"/>
        <w:noProof/>
        <w:sz w:val="28"/>
      </w:rPr>
      <w:drawing>
        <wp:anchor distT="0" distB="0" distL="114300" distR="114300" simplePos="0" relativeHeight="251659264" behindDoc="0" locked="0" layoutInCell="1" allowOverlap="1" wp14:anchorId="5C06BE2E" wp14:editId="09BAD4AA">
          <wp:simplePos x="0" y="0"/>
          <wp:positionH relativeFrom="column">
            <wp:posOffset>1270</wp:posOffset>
          </wp:positionH>
          <wp:positionV relativeFrom="paragraph">
            <wp:posOffset>-3810</wp:posOffset>
          </wp:positionV>
          <wp:extent cx="1334135"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B11176" w:rsidRPr="00C50D6A" w:rsidRDefault="00B11176" w:rsidP="00B11176">
    <w:pPr>
      <w:pStyle w:val="Header"/>
      <w:tabs>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 xml:space="preserve">        </w:t>
    </w:r>
    <w:r w:rsidRPr="00C50D6A">
      <w:rPr>
        <w:rFonts w:asciiTheme="minorHAnsi" w:hAnsiTheme="minorHAnsi" w:cstheme="minorHAnsi"/>
        <w:color w:val="00546B"/>
        <w:spacing w:val="20"/>
        <w:sz w:val="36"/>
      </w:rPr>
      <w:t>Plymouth CAST</w:t>
    </w:r>
  </w:p>
  <w:p w:rsidR="00B11176" w:rsidRPr="00BB75BA" w:rsidRDefault="00B11176" w:rsidP="00B11176">
    <w:pPr>
      <w:pStyle w:val="Header"/>
      <w:tabs>
        <w:tab w:val="right" w:pos="8931"/>
      </w:tabs>
      <w:rPr>
        <w:rFonts w:asciiTheme="minorHAnsi" w:hAnsiTheme="minorHAnsi" w:cstheme="minorHAnsi"/>
        <w:b/>
        <w:color w:val="687FA4"/>
        <w:spacing w:val="8"/>
        <w:sz w:val="32"/>
      </w:rPr>
    </w:pPr>
    <w:r w:rsidRPr="00BE0FA8">
      <w:rPr>
        <w:rFonts w:ascii="Gill Sans MT" w:hAnsi="Gill Sans MT"/>
        <w:color w:val="2E74B5" w:themeColor="accent1" w:themeShade="BF"/>
        <w:sz w:val="28"/>
      </w:rPr>
      <w:tab/>
    </w:r>
    <w:r>
      <w:rPr>
        <w:rFonts w:ascii="Gill Sans MT" w:hAnsi="Gill Sans MT"/>
        <w:color w:val="2E74B5" w:themeColor="accent1" w:themeShade="BF"/>
        <w:sz w:val="28"/>
      </w:rPr>
      <w:t xml:space="preserve">        </w:t>
    </w:r>
    <w:r w:rsidRPr="00BB75BA">
      <w:rPr>
        <w:rFonts w:asciiTheme="minorHAnsi" w:hAnsiTheme="minorHAnsi" w:cstheme="minorHAnsi"/>
        <w:color w:val="687FA4"/>
        <w:spacing w:val="8"/>
        <w:sz w:val="28"/>
      </w:rPr>
      <w:t>Multi Academy Trust</w:t>
    </w:r>
  </w:p>
  <w:p w:rsidR="00B11176" w:rsidRDefault="00B11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116E8"/>
    <w:rsid w:val="00087F99"/>
    <w:rsid w:val="00107366"/>
    <w:rsid w:val="002512DF"/>
    <w:rsid w:val="00660F57"/>
    <w:rsid w:val="00B11176"/>
    <w:rsid w:val="00C71B6E"/>
    <w:rsid w:val="00CF770B"/>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66"/>
    <w:rPr>
      <w:rFonts w:ascii="Tahoma" w:hAnsi="Tahoma" w:cs="Tahoma"/>
      <w:sz w:val="16"/>
      <w:szCs w:val="16"/>
    </w:rPr>
  </w:style>
  <w:style w:type="character" w:customStyle="1" w:styleId="BalloonTextChar">
    <w:name w:val="Balloon Text Char"/>
    <w:basedOn w:val="DefaultParagraphFont"/>
    <w:link w:val="BalloonText"/>
    <w:uiPriority w:val="99"/>
    <w:semiHidden/>
    <w:rsid w:val="00107366"/>
    <w:rPr>
      <w:rFonts w:ascii="Tahoma" w:eastAsia="Times New Roman" w:hAnsi="Tahoma" w:cs="Tahoma"/>
      <w:sz w:val="16"/>
      <w:szCs w:val="16"/>
      <w:lang w:eastAsia="en-GB"/>
    </w:rPr>
  </w:style>
  <w:style w:type="paragraph" w:styleId="Header">
    <w:name w:val="header"/>
    <w:basedOn w:val="Normal"/>
    <w:link w:val="HeaderChar"/>
    <w:unhideWhenUsed/>
    <w:rsid w:val="00B11176"/>
    <w:pPr>
      <w:tabs>
        <w:tab w:val="center" w:pos="4513"/>
        <w:tab w:val="right" w:pos="9026"/>
      </w:tabs>
    </w:pPr>
  </w:style>
  <w:style w:type="character" w:customStyle="1" w:styleId="HeaderChar">
    <w:name w:val="Header Char"/>
    <w:basedOn w:val="DefaultParagraphFont"/>
    <w:link w:val="Header"/>
    <w:uiPriority w:val="99"/>
    <w:rsid w:val="00B11176"/>
    <w:rPr>
      <w:rFonts w:ascii="Arial" w:eastAsia="Times New Roman" w:hAnsi="Arial" w:cs="Arial"/>
      <w:sz w:val="20"/>
      <w:szCs w:val="20"/>
      <w:lang w:eastAsia="en-GB"/>
    </w:rPr>
  </w:style>
  <w:style w:type="paragraph" w:styleId="Footer">
    <w:name w:val="footer"/>
    <w:basedOn w:val="Normal"/>
    <w:link w:val="FooterChar"/>
    <w:uiPriority w:val="99"/>
    <w:unhideWhenUsed/>
    <w:rsid w:val="00B11176"/>
    <w:pPr>
      <w:tabs>
        <w:tab w:val="center" w:pos="4513"/>
        <w:tab w:val="right" w:pos="9026"/>
      </w:tabs>
    </w:pPr>
  </w:style>
  <w:style w:type="character" w:customStyle="1" w:styleId="FooterChar">
    <w:name w:val="Footer Char"/>
    <w:basedOn w:val="DefaultParagraphFont"/>
    <w:link w:val="Footer"/>
    <w:uiPriority w:val="99"/>
    <w:rsid w:val="00B11176"/>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66"/>
    <w:rPr>
      <w:rFonts w:ascii="Tahoma" w:hAnsi="Tahoma" w:cs="Tahoma"/>
      <w:sz w:val="16"/>
      <w:szCs w:val="16"/>
    </w:rPr>
  </w:style>
  <w:style w:type="character" w:customStyle="1" w:styleId="BalloonTextChar">
    <w:name w:val="Balloon Text Char"/>
    <w:basedOn w:val="DefaultParagraphFont"/>
    <w:link w:val="BalloonText"/>
    <w:uiPriority w:val="99"/>
    <w:semiHidden/>
    <w:rsid w:val="00107366"/>
    <w:rPr>
      <w:rFonts w:ascii="Tahoma" w:eastAsia="Times New Roman" w:hAnsi="Tahoma" w:cs="Tahoma"/>
      <w:sz w:val="16"/>
      <w:szCs w:val="16"/>
      <w:lang w:eastAsia="en-GB"/>
    </w:rPr>
  </w:style>
  <w:style w:type="paragraph" w:styleId="Header">
    <w:name w:val="header"/>
    <w:basedOn w:val="Normal"/>
    <w:link w:val="HeaderChar"/>
    <w:unhideWhenUsed/>
    <w:rsid w:val="00B11176"/>
    <w:pPr>
      <w:tabs>
        <w:tab w:val="center" w:pos="4513"/>
        <w:tab w:val="right" w:pos="9026"/>
      </w:tabs>
    </w:pPr>
  </w:style>
  <w:style w:type="character" w:customStyle="1" w:styleId="HeaderChar">
    <w:name w:val="Header Char"/>
    <w:basedOn w:val="DefaultParagraphFont"/>
    <w:link w:val="Header"/>
    <w:uiPriority w:val="99"/>
    <w:rsid w:val="00B11176"/>
    <w:rPr>
      <w:rFonts w:ascii="Arial" w:eastAsia="Times New Roman" w:hAnsi="Arial" w:cs="Arial"/>
      <w:sz w:val="20"/>
      <w:szCs w:val="20"/>
      <w:lang w:eastAsia="en-GB"/>
    </w:rPr>
  </w:style>
  <w:style w:type="paragraph" w:styleId="Footer">
    <w:name w:val="footer"/>
    <w:basedOn w:val="Normal"/>
    <w:link w:val="FooterChar"/>
    <w:uiPriority w:val="99"/>
    <w:unhideWhenUsed/>
    <w:rsid w:val="00B11176"/>
    <w:pPr>
      <w:tabs>
        <w:tab w:val="center" w:pos="4513"/>
        <w:tab w:val="right" w:pos="9026"/>
      </w:tabs>
    </w:pPr>
  </w:style>
  <w:style w:type="character" w:customStyle="1" w:styleId="FooterChar">
    <w:name w:val="Footer Char"/>
    <w:basedOn w:val="DefaultParagraphFont"/>
    <w:link w:val="Footer"/>
    <w:uiPriority w:val="99"/>
    <w:rsid w:val="00B11176"/>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2</cp:revision>
  <dcterms:created xsi:type="dcterms:W3CDTF">2019-09-02T13:59:00Z</dcterms:created>
  <dcterms:modified xsi:type="dcterms:W3CDTF">2019-09-02T13:59:00Z</dcterms:modified>
</cp:coreProperties>
</file>