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165" w14:textId="502BD92C" w:rsidR="00C33EC3" w:rsidRPr="002F7273" w:rsidRDefault="0092624C" w:rsidP="1FD15672">
      <w:pPr>
        <w:jc w:val="center"/>
        <w:rPr>
          <w:b/>
          <w:bCs/>
        </w:rPr>
      </w:pPr>
      <w:r w:rsidRPr="1FD15672">
        <w:rPr>
          <w:b/>
          <w:bCs/>
        </w:rPr>
        <w:t>Medium Term Planning</w:t>
      </w:r>
      <w:r w:rsidR="1D80A33E" w:rsidRPr="1FD15672">
        <w:rPr>
          <w:b/>
          <w:bCs/>
        </w:rPr>
        <w:t xml:space="preserve"> – Topic Overview </w:t>
      </w:r>
      <w:r w:rsidRPr="1FD15672">
        <w:rPr>
          <w:b/>
          <w:bCs/>
        </w:rPr>
        <w:t>Christ the King Catholic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1446"/>
        <w:gridCol w:w="556"/>
        <w:gridCol w:w="1856"/>
        <w:gridCol w:w="305"/>
        <w:gridCol w:w="2096"/>
      </w:tblGrid>
      <w:tr w:rsidR="002952F9" w14:paraId="590A747B" w14:textId="77777777" w:rsidTr="00910470">
        <w:trPr>
          <w:trHeight w:val="287"/>
        </w:trPr>
        <w:tc>
          <w:tcPr>
            <w:tcW w:w="3056" w:type="dxa"/>
            <w:gridSpan w:val="2"/>
            <w:shd w:val="clear" w:color="auto" w:fill="DAEEF3" w:themeFill="accent5" w:themeFillTint="33"/>
          </w:tcPr>
          <w:p w14:paraId="31E42BE9" w14:textId="4B59BD80" w:rsidR="002F7273" w:rsidRDefault="0C5E4E7E" w:rsidP="002F7273">
            <w:r>
              <w:t>Topic</w:t>
            </w:r>
            <w:r w:rsidR="324C68BC">
              <w:t>:</w:t>
            </w:r>
          </w:p>
          <w:p w14:paraId="672A6659" w14:textId="49B19294" w:rsidR="002F7273" w:rsidRDefault="006D4DC3" w:rsidP="1FD15672">
            <w:r>
              <w:t>I Do Like to be Beside the Seaside</w:t>
            </w:r>
            <w:r w:rsidR="004D1E92">
              <w:t xml:space="preserve"> </w:t>
            </w:r>
          </w:p>
        </w:tc>
        <w:tc>
          <w:tcPr>
            <w:tcW w:w="3005" w:type="dxa"/>
            <w:gridSpan w:val="2"/>
            <w:shd w:val="clear" w:color="auto" w:fill="DAEEF3" w:themeFill="accent5" w:themeFillTint="33"/>
          </w:tcPr>
          <w:p w14:paraId="38105312" w14:textId="3BDF4D5A" w:rsidR="002F7273" w:rsidRDefault="0C5E4E7E" w:rsidP="002F7273">
            <w:r>
              <w:t xml:space="preserve">Year Group </w:t>
            </w:r>
          </w:p>
          <w:p w14:paraId="171D667D" w14:textId="7F8C1AE5" w:rsidR="002F7273" w:rsidRDefault="001E7780" w:rsidP="1FD15672">
            <w:r>
              <w:t>Reception</w:t>
            </w:r>
          </w:p>
        </w:tc>
        <w:tc>
          <w:tcPr>
            <w:tcW w:w="2955" w:type="dxa"/>
            <w:gridSpan w:val="2"/>
            <w:shd w:val="clear" w:color="auto" w:fill="DAEEF3" w:themeFill="accent5" w:themeFillTint="33"/>
          </w:tcPr>
          <w:p w14:paraId="60ED121B" w14:textId="47794689" w:rsidR="002F7273" w:rsidRDefault="0C5E4E7E" w:rsidP="002F7273">
            <w:r>
              <w:t xml:space="preserve">Duration                      </w:t>
            </w:r>
          </w:p>
          <w:p w14:paraId="44827C14" w14:textId="118B614F" w:rsidR="002F7273" w:rsidRDefault="0C5E4E7E" w:rsidP="002F7273">
            <w:r>
              <w:t xml:space="preserve">  </w:t>
            </w:r>
            <w:proofErr w:type="gramStart"/>
            <w:r w:rsidR="006D4DC3">
              <w:t>3</w:t>
            </w:r>
            <w:r w:rsidR="006747B1">
              <w:t xml:space="preserve">  Week</w:t>
            </w:r>
            <w:r w:rsidR="006D4DC3">
              <w:t>s</w:t>
            </w:r>
            <w:proofErr w:type="gramEnd"/>
          </w:p>
        </w:tc>
      </w:tr>
      <w:tr w:rsidR="0092624C" w14:paraId="093B4452" w14:textId="77777777" w:rsidTr="00910470">
        <w:trPr>
          <w:trHeight w:val="287"/>
        </w:trPr>
        <w:tc>
          <w:tcPr>
            <w:tcW w:w="9016" w:type="dxa"/>
            <w:gridSpan w:val="6"/>
            <w:shd w:val="clear" w:color="auto" w:fill="DAEEF3" w:themeFill="accent5" w:themeFillTint="33"/>
          </w:tcPr>
          <w:p w14:paraId="532530C8" w14:textId="77777777" w:rsidR="0092624C" w:rsidRDefault="0092624C" w:rsidP="002F7273">
            <w:pPr>
              <w:jc w:val="center"/>
            </w:pPr>
            <w:r>
              <w:t>Inquiry Questions</w:t>
            </w:r>
          </w:p>
        </w:tc>
      </w:tr>
      <w:tr w:rsidR="002F7273" w14:paraId="0EBE6938" w14:textId="77777777" w:rsidTr="00910470">
        <w:trPr>
          <w:trHeight w:val="286"/>
        </w:trPr>
        <w:tc>
          <w:tcPr>
            <w:tcW w:w="9016" w:type="dxa"/>
            <w:gridSpan w:val="6"/>
          </w:tcPr>
          <w:p w14:paraId="5AACADDB" w14:textId="6157FF0C" w:rsidR="002F7273" w:rsidRPr="003B2274" w:rsidRDefault="0C5E4E7E" w:rsidP="003B2274">
            <w:pPr>
              <w:widowControl w:val="0"/>
              <w:spacing w:after="20"/>
            </w:pPr>
            <w:r>
              <w:t>Topic:</w:t>
            </w:r>
            <w:r w:rsidR="1AB90D03">
              <w:t xml:space="preserve"> </w:t>
            </w:r>
            <w:r w:rsidR="003B2274">
              <w:t>How can we show</w:t>
            </w:r>
            <w:r w:rsidR="003B2274" w:rsidRPr="003B2274">
              <w:t xml:space="preserve"> forgiveness </w:t>
            </w:r>
            <w:r w:rsidR="003B2274">
              <w:t>to others and show integrity to do what is right??</w:t>
            </w:r>
          </w:p>
          <w:p w14:paraId="4DFA963B" w14:textId="5F8ACBC0" w:rsidR="002F7273" w:rsidRDefault="0C5E4E7E" w:rsidP="00D12423">
            <w:r>
              <w:t>Annual</w:t>
            </w:r>
            <w:r w:rsidR="00D12423">
              <w:t xml:space="preserve"> (Peace)/EYFS</w:t>
            </w:r>
            <w:r>
              <w:t>:</w:t>
            </w:r>
            <w:r w:rsidR="0EBD0826">
              <w:t xml:space="preserve"> </w:t>
            </w:r>
            <w:r w:rsidR="00D12423">
              <w:t xml:space="preserve">Kindness </w:t>
            </w:r>
            <w:r w:rsidR="00003CA0">
              <w:t xml:space="preserve">– How </w:t>
            </w:r>
            <w:r w:rsidR="00D12423">
              <w:t>can we show kindness to others?</w:t>
            </w:r>
          </w:p>
        </w:tc>
      </w:tr>
      <w:tr w:rsidR="0092624C" w14:paraId="08A13688" w14:textId="77777777" w:rsidTr="00910470">
        <w:tc>
          <w:tcPr>
            <w:tcW w:w="9016" w:type="dxa"/>
            <w:gridSpan w:val="6"/>
          </w:tcPr>
          <w:p w14:paraId="199391A4" w14:textId="0E56759D" w:rsidR="0092624C" w:rsidRDefault="0092624C">
            <w:r>
              <w:t>Hook</w:t>
            </w:r>
            <w:r w:rsidR="00E7271A">
              <w:t xml:space="preserve">/Fab Finish: </w:t>
            </w:r>
            <w:r w:rsidR="003B2274">
              <w:t>Watch Finding Nemo.</w:t>
            </w:r>
          </w:p>
          <w:p w14:paraId="37A174DC" w14:textId="3CFE0053" w:rsidR="00BC3BEC" w:rsidRDefault="0092624C" w:rsidP="00BC3BEC">
            <w:r>
              <w:t xml:space="preserve">People: </w:t>
            </w:r>
            <w:r w:rsidR="00FB7ED3">
              <w:t xml:space="preserve"> </w:t>
            </w:r>
            <w:r w:rsidR="006D4DC3">
              <w:t xml:space="preserve"> </w:t>
            </w:r>
            <w:r w:rsidR="00CF2D7F">
              <w:t xml:space="preserve">National Trust Visitor </w:t>
            </w:r>
            <w:r>
              <w:t xml:space="preserve">Place: </w:t>
            </w:r>
            <w:r w:rsidR="00855521">
              <w:t xml:space="preserve">   </w:t>
            </w:r>
            <w:r w:rsidR="003B2274">
              <w:t>Beach</w:t>
            </w:r>
            <w:r w:rsidR="00855521">
              <w:t xml:space="preserve">   </w:t>
            </w:r>
            <w:r>
              <w:t xml:space="preserve">Problem:  </w:t>
            </w:r>
            <w:r w:rsidR="003B2274">
              <w:t>Pollution of the Environment</w:t>
            </w:r>
          </w:p>
          <w:p w14:paraId="26B315D1" w14:textId="2ABF4FA8" w:rsidR="0092624C" w:rsidRDefault="0092624C" w:rsidP="00BC3BEC">
            <w:r>
              <w:t>Possibilities:</w:t>
            </w:r>
            <w:r w:rsidR="00003CA0">
              <w:t xml:space="preserve"> </w:t>
            </w:r>
            <w:r w:rsidR="003B2274">
              <w:t>Links to Year 2 – Plastic Fantastic</w:t>
            </w:r>
          </w:p>
        </w:tc>
      </w:tr>
      <w:tr w:rsidR="008240F3" w14:paraId="0A76231D" w14:textId="77777777" w:rsidTr="00910470">
        <w:tc>
          <w:tcPr>
            <w:tcW w:w="3056" w:type="dxa"/>
            <w:gridSpan w:val="2"/>
          </w:tcPr>
          <w:p w14:paraId="1327D3F6" w14:textId="38B6C2D3" w:rsidR="002F7273" w:rsidRDefault="72D8A51C" w:rsidP="4566597C">
            <w:r>
              <w:t>Values</w:t>
            </w:r>
            <w:r w:rsidR="04FAF3E0">
              <w:t>: Kindness</w:t>
            </w:r>
            <w:r w:rsidR="00770D26">
              <w:t>/</w:t>
            </w:r>
            <w:r w:rsidR="006D4DC3">
              <w:t>Compassion</w:t>
            </w:r>
            <w:r w:rsidR="003B2274">
              <w:t>/Forgiveness/Integrity</w:t>
            </w:r>
          </w:p>
          <w:p w14:paraId="0A37501D" w14:textId="67F57EB0" w:rsidR="002F7273" w:rsidRDefault="0092624C">
            <w:r>
              <w:t>Virtue</w:t>
            </w:r>
            <w:r w:rsidR="00003CA0">
              <w:t>:</w:t>
            </w:r>
            <w:r w:rsidR="006D4DC3">
              <w:t xml:space="preserve"> Prudence</w:t>
            </w:r>
          </w:p>
        </w:tc>
        <w:tc>
          <w:tcPr>
            <w:tcW w:w="3005" w:type="dxa"/>
            <w:gridSpan w:val="2"/>
          </w:tcPr>
          <w:p w14:paraId="68FE4C6F" w14:textId="77777777" w:rsidR="0092624C" w:rsidRDefault="0092624C" w:rsidP="0092624C">
            <w:r>
              <w:t>Concepts / CST</w:t>
            </w:r>
            <w:r w:rsidR="00003CA0">
              <w:t>:</w:t>
            </w:r>
          </w:p>
          <w:p w14:paraId="4ACACD10" w14:textId="38B28566" w:rsidR="00290E4C" w:rsidRDefault="006D4DC3" w:rsidP="00290E4C">
            <w:pPr>
              <w:spacing w:line="276" w:lineRule="auto"/>
            </w:pPr>
            <w:r>
              <w:t>Common Good</w:t>
            </w:r>
          </w:p>
          <w:p w14:paraId="68EAF978" w14:textId="77777777" w:rsidR="00DE40DB" w:rsidRDefault="00DE40DB" w:rsidP="4566597C">
            <w:pPr>
              <w:spacing w:after="200" w:line="276" w:lineRule="auto"/>
            </w:pPr>
          </w:p>
          <w:p w14:paraId="4D4150F4" w14:textId="0EC26FB9" w:rsidR="00003CA0" w:rsidRDefault="00003CA0" w:rsidP="4566597C">
            <w:pPr>
              <w:spacing w:after="200" w:line="276" w:lineRule="auto"/>
            </w:pPr>
          </w:p>
        </w:tc>
        <w:tc>
          <w:tcPr>
            <w:tcW w:w="2955" w:type="dxa"/>
            <w:gridSpan w:val="2"/>
          </w:tcPr>
          <w:p w14:paraId="18AAB6E9" w14:textId="28C4A5CF" w:rsidR="0092624C" w:rsidRDefault="0092624C">
            <w:r>
              <w:t>Liturgical Events</w:t>
            </w:r>
            <w:r w:rsidR="00003CA0">
              <w:t>:</w:t>
            </w:r>
          </w:p>
          <w:p w14:paraId="776520E4" w14:textId="3B00D124" w:rsidR="00B73B7F" w:rsidRDefault="00B73B7F" w:rsidP="004D1E92">
            <w:pPr>
              <w:widowControl w:val="0"/>
            </w:pPr>
          </w:p>
        </w:tc>
      </w:tr>
      <w:tr w:rsidR="0092624C" w14:paraId="3EFB93EF" w14:textId="77777777" w:rsidTr="00910470">
        <w:tc>
          <w:tcPr>
            <w:tcW w:w="9016" w:type="dxa"/>
            <w:gridSpan w:val="6"/>
          </w:tcPr>
          <w:p w14:paraId="1C8E4412" w14:textId="3D9116D3" w:rsidR="002F7273" w:rsidRDefault="0092624C">
            <w:r>
              <w:t>Texts</w:t>
            </w:r>
            <w:r w:rsidR="00003CA0">
              <w:t>:</w:t>
            </w:r>
          </w:p>
          <w:p w14:paraId="5DAB6C7B" w14:textId="6312A1E7" w:rsidR="002F7273" w:rsidRDefault="003B2274" w:rsidP="004D1E92">
            <w:r>
              <w:t xml:space="preserve">What the Ladybird Heard by the Seaside, The Rainbow Fish, </w:t>
            </w:r>
            <w:proofErr w:type="gramStart"/>
            <w:r w:rsidR="009F4E33" w:rsidRPr="0087021A">
              <w:rPr>
                <w:rFonts w:ascii="Maiandra GD" w:hAnsi="Maiandra GD"/>
              </w:rPr>
              <w:t>Sharing</w:t>
            </w:r>
            <w:proofErr w:type="gramEnd"/>
            <w:r w:rsidR="009F4E33" w:rsidRPr="0087021A">
              <w:rPr>
                <w:rFonts w:ascii="Maiandra GD" w:hAnsi="Maiandra GD"/>
              </w:rPr>
              <w:t xml:space="preserve"> a Shell, The Pirates Next Door, Commotion in the Ocean, Here We Are, The Lighthouse Keeper’s Lunch, Surprising Sharks, The Fish Who Could Wish, </w:t>
            </w:r>
            <w:r w:rsidR="00AB42F0" w:rsidRPr="0087021A">
              <w:rPr>
                <w:rFonts w:ascii="Maiandra GD" w:hAnsi="Maiandra GD"/>
              </w:rPr>
              <w:t>Charlie and Lola – Look After Your Planet,</w:t>
            </w:r>
            <w:r w:rsidR="00AB42F0">
              <w:rPr>
                <w:rFonts w:ascii="Maiandra GD" w:hAnsi="Maiandra GD"/>
              </w:rPr>
              <w:t xml:space="preserve"> </w:t>
            </w:r>
            <w:r w:rsidR="00AB42F0" w:rsidRPr="0087021A">
              <w:rPr>
                <w:rFonts w:ascii="Maiandra GD" w:hAnsi="Maiandra GD"/>
              </w:rPr>
              <w:t>non-fiction books – natural world, looking after our planet</w:t>
            </w:r>
            <w:r w:rsidR="00AB42F0">
              <w:rPr>
                <w:rFonts w:ascii="Maiandra GD" w:hAnsi="Maiandra GD"/>
              </w:rPr>
              <w:t>.</w:t>
            </w:r>
          </w:p>
        </w:tc>
      </w:tr>
      <w:tr w:rsidR="0092624C" w14:paraId="0347E455" w14:textId="77777777" w:rsidTr="00910470">
        <w:tc>
          <w:tcPr>
            <w:tcW w:w="9016" w:type="dxa"/>
            <w:gridSpan w:val="6"/>
          </w:tcPr>
          <w:p w14:paraId="31404BB6" w14:textId="27413D8F" w:rsidR="0092624C" w:rsidRDefault="0092624C">
            <w:r>
              <w:t>Key Vocabulary</w:t>
            </w:r>
            <w:r w:rsidR="00003CA0">
              <w:t>:</w:t>
            </w:r>
          </w:p>
          <w:p w14:paraId="02EB378F" w14:textId="5B61B23E" w:rsidR="002F7273" w:rsidRDefault="00926225" w:rsidP="00D12423">
            <w:r>
              <w:t xml:space="preserve">Seaside, beach, fish, creatures, aquatic, pollution, </w:t>
            </w:r>
            <w:r w:rsidR="00E4655E">
              <w:t>pirates, treasure, chests, maps, telescopes, plank.</w:t>
            </w:r>
          </w:p>
        </w:tc>
      </w:tr>
      <w:tr w:rsidR="0092624C" w14:paraId="20CBC569" w14:textId="77777777" w:rsidTr="00910470">
        <w:tc>
          <w:tcPr>
            <w:tcW w:w="9016" w:type="dxa"/>
            <w:gridSpan w:val="6"/>
          </w:tcPr>
          <w:p w14:paraId="278FEE34" w14:textId="2BF3DA92" w:rsidR="0092624C" w:rsidRDefault="0092624C">
            <w:r>
              <w:t>Key Resources</w:t>
            </w:r>
            <w:r w:rsidR="00003CA0">
              <w:t>:</w:t>
            </w:r>
          </w:p>
          <w:p w14:paraId="6A05A809" w14:textId="5F8F119B" w:rsidR="002F7273" w:rsidRDefault="00926225" w:rsidP="002B31EA">
            <w:r>
              <w:t xml:space="preserve">Beach equipment, </w:t>
            </w:r>
            <w:r w:rsidR="00E4655E">
              <w:t>sea creatures, pirates, telescopes, role play, small world, treasure maps.</w:t>
            </w:r>
          </w:p>
        </w:tc>
      </w:tr>
      <w:tr w:rsidR="0092624C" w14:paraId="6431842E" w14:textId="77777777" w:rsidTr="00910470">
        <w:tc>
          <w:tcPr>
            <w:tcW w:w="9016" w:type="dxa"/>
            <w:gridSpan w:val="6"/>
          </w:tcPr>
          <w:p w14:paraId="528FDCF3" w14:textId="3A5A95AF" w:rsidR="0092624C" w:rsidRDefault="0092624C">
            <w:r>
              <w:t>Significant Individuals</w:t>
            </w:r>
            <w:r w:rsidR="00D12423">
              <w:t xml:space="preserve">: </w:t>
            </w:r>
            <w:r w:rsidR="00C33C89">
              <w:t>National Trust visitor</w:t>
            </w:r>
          </w:p>
          <w:p w14:paraId="71A6B60B" w14:textId="64BB4F6B" w:rsidR="0092624C" w:rsidRDefault="0092624C">
            <w:r>
              <w:t>Significant Organisations</w:t>
            </w:r>
            <w:r w:rsidR="703B264B">
              <w:t xml:space="preserve">:  </w:t>
            </w:r>
            <w:r w:rsidR="00A74B4A">
              <w:t xml:space="preserve">RNLI, National </w:t>
            </w:r>
            <w:proofErr w:type="gramStart"/>
            <w:r w:rsidR="00A74B4A">
              <w:t xml:space="preserve">Trust, </w:t>
            </w:r>
            <w:r w:rsidR="00246068">
              <w:t xml:space="preserve"> </w:t>
            </w:r>
            <w:proofErr w:type="spellStart"/>
            <w:r w:rsidR="00246068">
              <w:t>Sealife</w:t>
            </w:r>
            <w:proofErr w:type="spellEnd"/>
            <w:proofErr w:type="gramEnd"/>
            <w:r w:rsidR="00246068">
              <w:t xml:space="preserve"> charities</w:t>
            </w:r>
          </w:p>
        </w:tc>
      </w:tr>
      <w:tr w:rsidR="0092624C" w14:paraId="2A263BA2" w14:textId="77777777" w:rsidTr="00910470">
        <w:tc>
          <w:tcPr>
            <w:tcW w:w="9016" w:type="dxa"/>
            <w:gridSpan w:val="6"/>
            <w:shd w:val="clear" w:color="auto" w:fill="DAEEF3" w:themeFill="accent5" w:themeFillTint="33"/>
          </w:tcPr>
          <w:p w14:paraId="4A3CABB9" w14:textId="77777777" w:rsidR="0092624C" w:rsidRDefault="0092624C" w:rsidP="002F7273">
            <w:pPr>
              <w:jc w:val="center"/>
            </w:pPr>
            <w:r>
              <w:t>Content Knowledge</w:t>
            </w:r>
          </w:p>
        </w:tc>
      </w:tr>
      <w:tr w:rsidR="00D12423" w14:paraId="7B2FCEA7" w14:textId="77777777" w:rsidTr="00E6386F">
        <w:tc>
          <w:tcPr>
            <w:tcW w:w="1555" w:type="dxa"/>
          </w:tcPr>
          <w:p w14:paraId="534C3F5D" w14:textId="48AC3A4D" w:rsidR="00C700A7" w:rsidRDefault="001E7780" w:rsidP="003B2274">
            <w:r>
              <w:t>Past &amp; Present:</w:t>
            </w:r>
            <w:r w:rsidR="00D12423">
              <w:br/>
            </w:r>
            <w:proofErr w:type="spellStart"/>
            <w:r w:rsidR="003B2274">
              <w:t>Seasides</w:t>
            </w:r>
            <w:proofErr w:type="spellEnd"/>
            <w:r w:rsidR="003B2274">
              <w:t xml:space="preserve"> – Then and Now</w:t>
            </w:r>
          </w:p>
          <w:p w14:paraId="65078E21" w14:textId="77777777" w:rsidR="002A4DC1" w:rsidRPr="00E223C4" w:rsidRDefault="002A4DC1" w:rsidP="002A4DC1">
            <w:pPr>
              <w:jc w:val="center"/>
              <w:rPr>
                <w:rFonts w:ascii="Maiandra GD" w:hAnsi="Maiandra GD" w:cs="Arial"/>
              </w:rPr>
            </w:pPr>
            <w:r w:rsidRPr="00E223C4">
              <w:rPr>
                <w:rFonts w:ascii="Maiandra GD" w:hAnsi="Maiandra GD" w:cs="Arial"/>
              </w:rPr>
              <w:t xml:space="preserve">Look at seaside holidays in the past. </w:t>
            </w:r>
          </w:p>
          <w:p w14:paraId="41C8F396" w14:textId="4631E6EC" w:rsidR="00634058" w:rsidRDefault="00634058" w:rsidP="00634058"/>
        </w:tc>
        <w:tc>
          <w:tcPr>
            <w:tcW w:w="2268" w:type="dxa"/>
            <w:gridSpan w:val="2"/>
          </w:tcPr>
          <w:p w14:paraId="5CA3A779" w14:textId="77D8EA9A" w:rsidR="0092624C" w:rsidRDefault="001E7780">
            <w:r>
              <w:t>Literacy:</w:t>
            </w:r>
          </w:p>
          <w:p w14:paraId="5049FE95" w14:textId="77777777" w:rsidR="00884A37" w:rsidRDefault="00884A37" w:rsidP="001E7780">
            <w:r>
              <w:t>RWI</w:t>
            </w:r>
          </w:p>
          <w:p w14:paraId="625EAACE" w14:textId="04313276" w:rsidR="00545E04" w:rsidRPr="009F3ED9" w:rsidRDefault="00545E04" w:rsidP="00545E04">
            <w:pPr>
              <w:jc w:val="center"/>
              <w:rPr>
                <w:rFonts w:ascii="Maiandra GD" w:hAnsi="Maiandra GD"/>
                <w:sz w:val="20"/>
              </w:rPr>
            </w:pPr>
            <w:r w:rsidRPr="009F3ED9">
              <w:rPr>
                <w:rFonts w:ascii="Maiandra GD" w:hAnsi="Maiandra GD"/>
                <w:sz w:val="20"/>
              </w:rPr>
              <w:t xml:space="preserve">Books: Rainbow Fish </w:t>
            </w:r>
            <w:r w:rsidR="002A4DC1">
              <w:rPr>
                <w:rFonts w:ascii="Maiandra GD" w:hAnsi="Maiandra GD"/>
                <w:sz w:val="20"/>
              </w:rPr>
              <w:t>T4W</w:t>
            </w:r>
          </w:p>
          <w:p w14:paraId="64CB93D9" w14:textId="77777777" w:rsidR="00545E04" w:rsidRPr="009F3ED9" w:rsidRDefault="00545E04" w:rsidP="00545E04">
            <w:pPr>
              <w:jc w:val="center"/>
              <w:rPr>
                <w:rFonts w:ascii="Maiandra GD" w:hAnsi="Maiandra GD"/>
                <w:sz w:val="20"/>
              </w:rPr>
            </w:pPr>
            <w:r w:rsidRPr="009F3ED9">
              <w:rPr>
                <w:rFonts w:ascii="Maiandra GD" w:hAnsi="Maiandra GD"/>
                <w:sz w:val="20"/>
              </w:rPr>
              <w:t xml:space="preserve">Write messages to post into a bottle.  </w:t>
            </w:r>
          </w:p>
          <w:p w14:paraId="70F3E510" w14:textId="77777777" w:rsidR="00545E04" w:rsidRPr="009F3ED9" w:rsidRDefault="00545E04" w:rsidP="00545E04">
            <w:pPr>
              <w:jc w:val="center"/>
              <w:rPr>
                <w:rFonts w:ascii="Maiandra GD" w:hAnsi="Maiandra GD"/>
                <w:sz w:val="20"/>
              </w:rPr>
            </w:pPr>
            <w:r w:rsidRPr="009F3ED9">
              <w:rPr>
                <w:rFonts w:ascii="Maiandra GD" w:hAnsi="Maiandra GD"/>
                <w:sz w:val="20"/>
              </w:rPr>
              <w:t xml:space="preserve">Read, write and follow simple instructions. </w:t>
            </w:r>
          </w:p>
          <w:p w14:paraId="57A792F8" w14:textId="77777777" w:rsidR="00545E04" w:rsidRPr="00231530" w:rsidRDefault="00545E04" w:rsidP="00545E04">
            <w:pPr>
              <w:jc w:val="center"/>
              <w:rPr>
                <w:rFonts w:ascii="Maiandra GD" w:hAnsi="Maiandra GD"/>
              </w:rPr>
            </w:pPr>
            <w:r w:rsidRPr="009F3ED9">
              <w:rPr>
                <w:rFonts w:ascii="Maiandra GD" w:hAnsi="Maiandra GD"/>
                <w:sz w:val="20"/>
              </w:rPr>
              <w:t>Read and write own treasure maps – focus</w:t>
            </w:r>
            <w:r w:rsidRPr="009F3ED9">
              <w:rPr>
                <w:rFonts w:ascii="Maiandra GD" w:hAnsi="Maiandra GD"/>
              </w:rPr>
              <w:t xml:space="preserve"> </w:t>
            </w:r>
            <w:r w:rsidRPr="009F3ED9">
              <w:rPr>
                <w:rFonts w:ascii="Maiandra GD" w:hAnsi="Maiandra GD"/>
                <w:sz w:val="20"/>
              </w:rPr>
              <w:t xml:space="preserve">on words to describe direction. </w:t>
            </w:r>
          </w:p>
          <w:p w14:paraId="0A6CB2C4" w14:textId="52F59EAE" w:rsidR="001976D1" w:rsidRDefault="001976D1" w:rsidP="003B2274"/>
        </w:tc>
        <w:tc>
          <w:tcPr>
            <w:tcW w:w="2693" w:type="dxa"/>
            <w:gridSpan w:val="2"/>
          </w:tcPr>
          <w:p w14:paraId="4C9F1F47" w14:textId="77777777" w:rsidR="0092624C" w:rsidRDefault="0092624C">
            <w:r>
              <w:t>Music</w:t>
            </w:r>
            <w:r w:rsidR="00003CA0">
              <w:t>:</w:t>
            </w:r>
          </w:p>
          <w:p w14:paraId="588ACBB1" w14:textId="642D94FC" w:rsidR="003B2274" w:rsidRPr="00231530" w:rsidRDefault="003B2274" w:rsidP="003B2274">
            <w:pPr>
              <w:jc w:val="center"/>
              <w:rPr>
                <w:rFonts w:ascii="Maiandra GD" w:hAnsi="Maiandra GD"/>
              </w:rPr>
            </w:pPr>
            <w:r w:rsidRPr="00231530">
              <w:rPr>
                <w:rFonts w:ascii="Maiandra GD" w:hAnsi="Maiandra GD"/>
              </w:rPr>
              <w:t>Learn pirate and seaside songs; I do like to be beside the seaside and sea shant</w:t>
            </w:r>
            <w:r w:rsidR="005434E7">
              <w:rPr>
                <w:rFonts w:ascii="Maiandra GD" w:hAnsi="Maiandra GD"/>
              </w:rPr>
              <w:t>ie</w:t>
            </w:r>
            <w:r w:rsidRPr="00231530">
              <w:rPr>
                <w:rFonts w:ascii="Maiandra GD" w:hAnsi="Maiandra GD"/>
              </w:rPr>
              <w:t>s - Swashbuckling Sea Songs</w:t>
            </w:r>
          </w:p>
          <w:p w14:paraId="728D4790" w14:textId="0F91698C" w:rsidR="00B25F2B" w:rsidRPr="00E6386F" w:rsidRDefault="00B25F2B" w:rsidP="00E6386F">
            <w:pPr>
              <w:pStyle w:val="Title"/>
              <w:rPr>
                <w:rFonts w:ascii="Calibri" w:hAnsi="Calibri" w:cs="Calibri"/>
                <w:sz w:val="18"/>
                <w:szCs w:val="18"/>
                <w14:ligatures w14:val="none"/>
              </w:rPr>
            </w:pPr>
          </w:p>
        </w:tc>
        <w:tc>
          <w:tcPr>
            <w:tcW w:w="2500" w:type="dxa"/>
          </w:tcPr>
          <w:p w14:paraId="510D6EB5" w14:textId="74ADE60E" w:rsidR="0092624C" w:rsidRDefault="001E7780">
            <w:r>
              <w:t>PSED:</w:t>
            </w:r>
          </w:p>
          <w:p w14:paraId="13352736" w14:textId="77777777" w:rsidR="003B2274" w:rsidRDefault="003B2274" w:rsidP="003B2274">
            <w:pPr>
              <w:widowControl w:val="0"/>
              <w:spacing w:after="100" w:line="1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Helping Others</w:t>
            </w:r>
          </w:p>
          <w:p w14:paraId="792DEE39" w14:textId="77777777" w:rsidR="003B2274" w:rsidRDefault="003B2274" w:rsidP="003B2274">
            <w:pPr>
              <w:widowControl w:val="0"/>
              <w:spacing w:after="100" w:line="1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Me, You, Us</w:t>
            </w:r>
          </w:p>
          <w:p w14:paraId="7218F5F8" w14:textId="77777777" w:rsidR="003B2274" w:rsidRDefault="003B2274" w:rsidP="003B2274">
            <w:pPr>
              <w:widowControl w:val="0"/>
              <w:spacing w:after="100" w:line="1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Trick Box</w:t>
            </w:r>
          </w:p>
          <w:p w14:paraId="42A10F46" w14:textId="77777777" w:rsidR="003B2274" w:rsidRDefault="003B2274" w:rsidP="003B2274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1EE948F5" w14:textId="4FA1F4B2" w:rsidR="00003CA0" w:rsidRPr="00D74F78" w:rsidRDefault="00003CA0" w:rsidP="00D74F78">
            <w:pPr>
              <w:widowControl w:val="0"/>
              <w:spacing w:after="100" w:line="180" w:lineRule="auto"/>
              <w:jc w:val="center"/>
            </w:pPr>
          </w:p>
        </w:tc>
      </w:tr>
      <w:tr w:rsidR="00D12423" w14:paraId="723E9BC9" w14:textId="77777777" w:rsidTr="00E6386F">
        <w:tc>
          <w:tcPr>
            <w:tcW w:w="1555" w:type="dxa"/>
          </w:tcPr>
          <w:p w14:paraId="68FD15C1" w14:textId="76B47B9D" w:rsidR="0092624C" w:rsidRDefault="001E7780">
            <w:r>
              <w:t>The Natural World:</w:t>
            </w:r>
          </w:p>
          <w:p w14:paraId="18916D34" w14:textId="77777777" w:rsidR="006B1B5E" w:rsidRDefault="00510BEF" w:rsidP="4566597C">
            <w:r>
              <w:t>Sea Pollution</w:t>
            </w:r>
          </w:p>
          <w:p w14:paraId="1E1716EB" w14:textId="77777777" w:rsidR="002A4DC1" w:rsidRPr="00E223C4" w:rsidRDefault="002A4DC1" w:rsidP="002A4DC1">
            <w:pPr>
              <w:jc w:val="center"/>
              <w:rPr>
                <w:rFonts w:ascii="Maiandra GD" w:hAnsi="Maiandra GD" w:cs="Arial"/>
              </w:rPr>
            </w:pPr>
            <w:r w:rsidRPr="00E223C4">
              <w:rPr>
                <w:rFonts w:ascii="Maiandra GD" w:hAnsi="Maiandra GD" w:cs="Arial"/>
              </w:rPr>
              <w:t xml:space="preserve">Identify creatures that live under the sea. </w:t>
            </w:r>
          </w:p>
          <w:p w14:paraId="0D0B940D" w14:textId="6DA97243" w:rsidR="002A4DC1" w:rsidRDefault="002A4DC1" w:rsidP="4566597C"/>
        </w:tc>
        <w:tc>
          <w:tcPr>
            <w:tcW w:w="2268" w:type="dxa"/>
            <w:gridSpan w:val="2"/>
          </w:tcPr>
          <w:p w14:paraId="6DF2E68A" w14:textId="77777777" w:rsidR="00510BEF" w:rsidRDefault="0092624C" w:rsidP="00510BEF">
            <w:pPr>
              <w:widowControl w:val="0"/>
              <w:spacing w:line="180" w:lineRule="auto"/>
            </w:pPr>
            <w:r>
              <w:t>Maths</w:t>
            </w:r>
            <w:r w:rsidR="00003CA0">
              <w:t>:</w:t>
            </w:r>
            <w:r w:rsidR="00003CA0">
              <w:br/>
            </w:r>
            <w:r w:rsidR="00510BEF">
              <w:t>Numerical patterns</w:t>
            </w:r>
          </w:p>
          <w:p w14:paraId="1A83239D" w14:textId="77777777" w:rsidR="00510BEF" w:rsidRDefault="00510BEF" w:rsidP="00510BEF">
            <w:pPr>
              <w:widowControl w:val="0"/>
              <w:spacing w:line="180" w:lineRule="auto"/>
            </w:pPr>
            <w:r>
              <w:t>Subitise</w:t>
            </w:r>
          </w:p>
          <w:p w14:paraId="33F9EBAB" w14:textId="77777777" w:rsidR="00510BEF" w:rsidRDefault="00510BEF" w:rsidP="00510BEF">
            <w:pPr>
              <w:widowControl w:val="0"/>
              <w:spacing w:line="180" w:lineRule="auto"/>
            </w:pPr>
            <w:r>
              <w:t>Measure</w:t>
            </w:r>
          </w:p>
          <w:p w14:paraId="15D2CA5A" w14:textId="77777777" w:rsidR="00510BEF" w:rsidRDefault="00510BEF" w:rsidP="00510BEF">
            <w:pPr>
              <w:widowControl w:val="0"/>
            </w:pPr>
            <w:r>
              <w:t> </w:t>
            </w:r>
          </w:p>
          <w:p w14:paraId="4640BA28" w14:textId="1A208DF6" w:rsidR="0092624C" w:rsidRDefault="0092624C" w:rsidP="00D12423"/>
        </w:tc>
        <w:tc>
          <w:tcPr>
            <w:tcW w:w="2693" w:type="dxa"/>
            <w:gridSpan w:val="2"/>
          </w:tcPr>
          <w:p w14:paraId="4432C658" w14:textId="77777777" w:rsidR="00510BEF" w:rsidRDefault="0092624C" w:rsidP="00510BEF">
            <w:pPr>
              <w:widowControl w:val="0"/>
              <w:rPr>
                <w:sz w:val="16"/>
                <w:szCs w:val="16"/>
              </w:rPr>
            </w:pPr>
            <w:r>
              <w:t>RE</w:t>
            </w:r>
            <w:r w:rsidR="00D12423">
              <w:t>:</w:t>
            </w:r>
            <w:r>
              <w:br/>
            </w:r>
            <w:r w:rsidR="00510BEF">
              <w:rPr>
                <w:sz w:val="16"/>
                <w:szCs w:val="16"/>
              </w:rPr>
              <w:t xml:space="preserve">Universal Church– </w:t>
            </w:r>
          </w:p>
          <w:p w14:paraId="6AEFF3D6" w14:textId="77777777" w:rsidR="00510BEF" w:rsidRDefault="00510BEF" w:rsidP="00510BE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World: Our World</w:t>
            </w:r>
          </w:p>
          <w:p w14:paraId="126A4697" w14:textId="77777777" w:rsidR="00510BEF" w:rsidRDefault="00510BEF" w:rsidP="00510BEF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0917B7DE" w14:textId="000468BD" w:rsidR="00442492" w:rsidRDefault="00442492" w:rsidP="00AE6A12"/>
        </w:tc>
        <w:tc>
          <w:tcPr>
            <w:tcW w:w="2500" w:type="dxa"/>
          </w:tcPr>
          <w:p w14:paraId="208808EB" w14:textId="23D29CC2" w:rsidR="0092624C" w:rsidRDefault="001E7780">
            <w:r>
              <w:t>Expressive Arts and Design</w:t>
            </w:r>
          </w:p>
          <w:p w14:paraId="0E12F2EB" w14:textId="77777777" w:rsidR="00545E04" w:rsidRPr="00231530" w:rsidRDefault="00545E04" w:rsidP="00545E04">
            <w:pPr>
              <w:jc w:val="center"/>
              <w:rPr>
                <w:rFonts w:ascii="Maiandra GD" w:hAnsi="Maiandra GD"/>
              </w:rPr>
            </w:pPr>
            <w:r w:rsidRPr="00231530">
              <w:rPr>
                <w:rFonts w:ascii="Maiandra GD" w:hAnsi="Maiandra GD"/>
              </w:rPr>
              <w:t xml:space="preserve">Make Pirate hats, telescopes, parrots, treasure and treasure chests. </w:t>
            </w:r>
          </w:p>
          <w:p w14:paraId="2E3D6D21" w14:textId="77777777" w:rsidR="00545E04" w:rsidRPr="00231530" w:rsidRDefault="00545E04" w:rsidP="00545E04">
            <w:pPr>
              <w:jc w:val="center"/>
              <w:rPr>
                <w:rFonts w:ascii="Maiandra GD" w:hAnsi="Maiandra GD"/>
              </w:rPr>
            </w:pPr>
            <w:r w:rsidRPr="00231530">
              <w:rPr>
                <w:rFonts w:ascii="Maiandra GD" w:hAnsi="Maiandra GD"/>
              </w:rPr>
              <w:t>Ma</w:t>
            </w:r>
            <w:r>
              <w:rPr>
                <w:rFonts w:ascii="Maiandra GD" w:hAnsi="Maiandra GD"/>
              </w:rPr>
              <w:t>rble effect fish</w:t>
            </w:r>
            <w:r w:rsidRPr="00231530">
              <w:rPr>
                <w:rFonts w:ascii="Maiandra GD" w:hAnsi="Maiandra GD"/>
              </w:rPr>
              <w:t>.</w:t>
            </w:r>
          </w:p>
          <w:p w14:paraId="05905000" w14:textId="77777777" w:rsidR="00545E04" w:rsidRDefault="00545E04" w:rsidP="00545E0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Making octopus.</w:t>
            </w:r>
          </w:p>
          <w:p w14:paraId="0C59CEA5" w14:textId="77777777" w:rsidR="00545E04" w:rsidRPr="00231530" w:rsidRDefault="00545E04" w:rsidP="00545E0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Designing and making a lighthouse.</w:t>
            </w:r>
          </w:p>
          <w:p w14:paraId="734DE3F2" w14:textId="5C29EE99" w:rsidR="002A4DC1" w:rsidRDefault="002A4DC1" w:rsidP="002A4DC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Design </w:t>
            </w:r>
            <w:r w:rsidRPr="00231530">
              <w:rPr>
                <w:rFonts w:ascii="Maiandra GD" w:hAnsi="Maiandra GD"/>
              </w:rPr>
              <w:t xml:space="preserve">our own treasure maps. </w:t>
            </w:r>
          </w:p>
          <w:p w14:paraId="4FB350FA" w14:textId="2D366827" w:rsidR="00DF026B" w:rsidRDefault="00DF026B" w:rsidP="002A4DC1">
            <w:pPr>
              <w:jc w:val="center"/>
              <w:rPr>
                <w:rFonts w:ascii="Maiandra GD" w:hAnsi="Maiandra GD"/>
              </w:rPr>
            </w:pPr>
          </w:p>
          <w:p w14:paraId="1B467823" w14:textId="77777777" w:rsidR="00DF026B" w:rsidRPr="00231530" w:rsidRDefault="00DF026B" w:rsidP="002A4DC1">
            <w:pPr>
              <w:jc w:val="center"/>
              <w:rPr>
                <w:rFonts w:ascii="Maiandra GD" w:hAnsi="Maiandra GD"/>
              </w:rPr>
            </w:pPr>
          </w:p>
          <w:p w14:paraId="2EE13FA0" w14:textId="5CFDC247" w:rsidR="009B585D" w:rsidRPr="006B1B5E" w:rsidRDefault="009B585D" w:rsidP="00C700A7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12423" w14:paraId="3E63FE78" w14:textId="77777777" w:rsidTr="00E6386F">
        <w:tc>
          <w:tcPr>
            <w:tcW w:w="1555" w:type="dxa"/>
          </w:tcPr>
          <w:p w14:paraId="32C3D928" w14:textId="00CFDD89" w:rsidR="002F7273" w:rsidRDefault="5B0B3201">
            <w:r>
              <w:lastRenderedPageBreak/>
              <w:t>People, Culture and Communities</w:t>
            </w:r>
          </w:p>
          <w:p w14:paraId="384B1211" w14:textId="77777777" w:rsidR="00C700A7" w:rsidRDefault="00C700A7" w:rsidP="0091700F"/>
          <w:p w14:paraId="60061E4C" w14:textId="303281FE" w:rsidR="00C700A7" w:rsidRDefault="00C700A7" w:rsidP="0091700F"/>
        </w:tc>
        <w:tc>
          <w:tcPr>
            <w:tcW w:w="2268" w:type="dxa"/>
            <w:gridSpan w:val="2"/>
          </w:tcPr>
          <w:p w14:paraId="7281BAC6" w14:textId="67E74F4C" w:rsidR="001976D1" w:rsidRDefault="00283ACF" w:rsidP="001976D1">
            <w:pPr>
              <w:rPr>
                <w:rFonts w:cstheme="minorHAnsi"/>
              </w:rPr>
            </w:pPr>
            <w:r w:rsidRPr="00E32998">
              <w:rPr>
                <w:rFonts w:cstheme="minorHAnsi"/>
              </w:rPr>
              <w:t>Physical Developmen</w:t>
            </w:r>
            <w:r w:rsidR="001976D1">
              <w:rPr>
                <w:rFonts w:cstheme="minorHAnsi"/>
              </w:rPr>
              <w:t>t:</w:t>
            </w:r>
          </w:p>
          <w:p w14:paraId="590F44BF" w14:textId="77777777" w:rsidR="00DF026B" w:rsidRDefault="00DF026B" w:rsidP="00DF026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Gross motor skills- drawing around each other to make life size pirates.</w:t>
            </w:r>
          </w:p>
          <w:p w14:paraId="39CD3F49" w14:textId="77777777" w:rsidR="00DF026B" w:rsidRDefault="00DF026B" w:rsidP="00DF026B">
            <w:pPr>
              <w:widowControl w:val="0"/>
              <w:spacing w:after="40" w:line="180" w:lineRule="auto"/>
            </w:pPr>
          </w:p>
          <w:p w14:paraId="2FD9FEC3" w14:textId="62E09110" w:rsidR="00DF026B" w:rsidRPr="00DF026B" w:rsidRDefault="00DF026B" w:rsidP="00DF026B">
            <w:pPr>
              <w:widowControl w:val="0"/>
              <w:spacing w:after="40" w:line="180" w:lineRule="auto"/>
            </w:pPr>
            <w:r>
              <w:t>Sports Day</w:t>
            </w:r>
          </w:p>
          <w:p w14:paraId="78688C7F" w14:textId="0D923F4C" w:rsidR="00884A37" w:rsidRDefault="001976D1" w:rsidP="001976D1">
            <w:r>
              <w:t>Fine motor activities</w:t>
            </w:r>
            <w:r w:rsidR="00884A37">
              <w:t> </w:t>
            </w:r>
          </w:p>
          <w:p w14:paraId="29AA777B" w14:textId="77777777" w:rsidR="002A4DC1" w:rsidRPr="00E223C4" w:rsidRDefault="002A4DC1" w:rsidP="002A4DC1">
            <w:pPr>
              <w:jc w:val="center"/>
              <w:rPr>
                <w:rFonts w:ascii="Maiandra GD" w:hAnsi="Maiandra GD"/>
              </w:rPr>
            </w:pPr>
            <w:r w:rsidRPr="00231530">
              <w:rPr>
                <w:rFonts w:ascii="Maiandra GD" w:hAnsi="Maiandra GD"/>
              </w:rPr>
              <w:t xml:space="preserve">Build a </w:t>
            </w:r>
            <w:r w:rsidRPr="00E223C4">
              <w:rPr>
                <w:rFonts w:ascii="Maiandra GD" w:hAnsi="Maiandra GD"/>
              </w:rPr>
              <w:t xml:space="preserve">plank for pirates to walk in the water area. </w:t>
            </w:r>
          </w:p>
          <w:p w14:paraId="2C6B3E64" w14:textId="77777777" w:rsidR="002A4DC1" w:rsidRPr="00E223C4" w:rsidRDefault="002A4DC1" w:rsidP="00100B7F">
            <w:pPr>
              <w:rPr>
                <w:rFonts w:ascii="Maiandra GD" w:hAnsi="Maiandra GD"/>
                <w:szCs w:val="20"/>
              </w:rPr>
            </w:pPr>
            <w:r w:rsidRPr="00E223C4">
              <w:rPr>
                <w:rFonts w:ascii="Maiandra GD" w:hAnsi="Maiandra GD"/>
                <w:szCs w:val="20"/>
              </w:rPr>
              <w:t>Bee- Bots.</w:t>
            </w:r>
          </w:p>
          <w:p w14:paraId="68660218" w14:textId="77777777" w:rsidR="002A4DC1" w:rsidRPr="001976D1" w:rsidRDefault="002A4DC1" w:rsidP="001976D1">
            <w:pPr>
              <w:rPr>
                <w:rFonts w:cstheme="minorHAnsi"/>
              </w:rPr>
            </w:pPr>
          </w:p>
          <w:p w14:paraId="44EAFD9C" w14:textId="15B9847F" w:rsidR="00283ACF" w:rsidRPr="00E32998" w:rsidRDefault="00283ACF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5DC6A247" w14:textId="77777777" w:rsidR="0092624C" w:rsidRDefault="00283ACF">
            <w:r>
              <w:t>Communication &amp; Language:</w:t>
            </w:r>
          </w:p>
          <w:p w14:paraId="0F0149F2" w14:textId="77777777" w:rsidR="00545E04" w:rsidRDefault="00884A37" w:rsidP="00545E04">
            <w:pPr>
              <w:jc w:val="center"/>
              <w:rPr>
                <w:rFonts w:ascii="Maiandra GD" w:hAnsi="Maiandra GD"/>
              </w:rPr>
            </w:pPr>
            <w:r>
              <w:t> </w:t>
            </w:r>
            <w:r w:rsidR="00545E04" w:rsidRPr="00231530">
              <w:rPr>
                <w:rFonts w:ascii="Maiandra GD" w:hAnsi="Maiandra GD"/>
              </w:rPr>
              <w:t xml:space="preserve">Re-tell the </w:t>
            </w:r>
            <w:r w:rsidR="00545E04">
              <w:rPr>
                <w:rFonts w:ascii="Maiandra GD" w:hAnsi="Maiandra GD"/>
              </w:rPr>
              <w:t>R</w:t>
            </w:r>
            <w:r w:rsidR="00545E04" w:rsidRPr="00231530">
              <w:rPr>
                <w:rFonts w:ascii="Maiandra GD" w:hAnsi="Maiandra GD"/>
              </w:rPr>
              <w:t xml:space="preserve">ainbow </w:t>
            </w:r>
            <w:r w:rsidR="00545E04">
              <w:rPr>
                <w:rFonts w:ascii="Maiandra GD" w:hAnsi="Maiandra GD"/>
              </w:rPr>
              <w:t>Fi</w:t>
            </w:r>
            <w:r w:rsidR="00545E04" w:rsidRPr="00231530">
              <w:rPr>
                <w:rFonts w:ascii="Maiandra GD" w:hAnsi="Maiandra GD"/>
              </w:rPr>
              <w:t>sh story</w:t>
            </w:r>
            <w:r w:rsidR="00545E04">
              <w:rPr>
                <w:rFonts w:ascii="Maiandra GD" w:hAnsi="Maiandra GD"/>
              </w:rPr>
              <w:t xml:space="preserve"> (Talk 4 Writing)</w:t>
            </w:r>
          </w:p>
          <w:p w14:paraId="3F7E7652" w14:textId="77777777" w:rsidR="00545E04" w:rsidRDefault="00545E04" w:rsidP="00545E0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Use a range of vocabulary</w:t>
            </w:r>
          </w:p>
          <w:p w14:paraId="718E0479" w14:textId="77777777" w:rsidR="00545E04" w:rsidRDefault="00545E04" w:rsidP="00545E0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Answer ‘how’ and ‘why’ questions related to own experiences</w:t>
            </w:r>
          </w:p>
          <w:p w14:paraId="1DD10072" w14:textId="77777777" w:rsidR="00884A37" w:rsidRDefault="00884A37" w:rsidP="00884A37">
            <w:pPr>
              <w:widowControl w:val="0"/>
            </w:pPr>
          </w:p>
          <w:p w14:paraId="760ACFDB" w14:textId="77777777" w:rsidR="00884A37" w:rsidRDefault="00884A37" w:rsidP="00884A37">
            <w:pPr>
              <w:widowControl w:val="0"/>
            </w:pPr>
            <w:r>
              <w:t> </w:t>
            </w:r>
          </w:p>
          <w:p w14:paraId="4B94D5A5" w14:textId="2873B0AA" w:rsidR="00283ACF" w:rsidRDefault="00283ACF"/>
        </w:tc>
        <w:tc>
          <w:tcPr>
            <w:tcW w:w="2500" w:type="dxa"/>
          </w:tcPr>
          <w:p w14:paraId="4CEBBDA8" w14:textId="437BE4AC" w:rsidR="0092624C" w:rsidRDefault="19DFF006">
            <w:r>
              <w:t>Science:</w:t>
            </w:r>
          </w:p>
          <w:p w14:paraId="7D6A84B9" w14:textId="77777777" w:rsidR="005D1F4A" w:rsidRPr="00231530" w:rsidRDefault="005D1F4A" w:rsidP="005D1F4A">
            <w:pPr>
              <w:jc w:val="center"/>
              <w:rPr>
                <w:rFonts w:ascii="Maiandra GD" w:hAnsi="Maiandra GD"/>
              </w:rPr>
            </w:pPr>
            <w:r w:rsidRPr="00231530">
              <w:rPr>
                <w:rFonts w:ascii="Maiandra GD" w:hAnsi="Maiandra GD"/>
              </w:rPr>
              <w:t xml:space="preserve">Follow treasure maps around the school. </w:t>
            </w:r>
          </w:p>
          <w:p w14:paraId="38E8E34E" w14:textId="77777777" w:rsidR="005D1F4A" w:rsidRPr="00E223C4" w:rsidRDefault="005D1F4A" w:rsidP="005D1F4A">
            <w:pPr>
              <w:jc w:val="center"/>
              <w:rPr>
                <w:rFonts w:ascii="Maiandra GD" w:hAnsi="Maiandra GD" w:cs="Arial"/>
              </w:rPr>
            </w:pPr>
            <w:r w:rsidRPr="00E223C4">
              <w:rPr>
                <w:rFonts w:ascii="Maiandra GD" w:hAnsi="Maiandra GD" w:cs="Arial"/>
              </w:rPr>
              <w:t>Bubble area to explore making bubbles bigger, can we change the colours?</w:t>
            </w:r>
          </w:p>
          <w:p w14:paraId="3DEEC669" w14:textId="79F008DF" w:rsidR="00884A37" w:rsidRPr="00B05A69" w:rsidRDefault="00884A37" w:rsidP="002A4DC1">
            <w:pPr>
              <w:jc w:val="center"/>
              <w:rPr>
                <w:rFonts w:cstheme="minorHAnsi"/>
              </w:rPr>
            </w:pPr>
          </w:p>
        </w:tc>
      </w:tr>
      <w:tr w:rsidR="002F7273" w14:paraId="7A7966D2" w14:textId="77777777" w:rsidTr="00910470">
        <w:tc>
          <w:tcPr>
            <w:tcW w:w="9016" w:type="dxa"/>
            <w:gridSpan w:val="6"/>
            <w:shd w:val="clear" w:color="auto" w:fill="DAEEF3" w:themeFill="accent5" w:themeFillTint="33"/>
          </w:tcPr>
          <w:p w14:paraId="784AA519" w14:textId="77777777" w:rsidR="002F7273" w:rsidRDefault="002F7273" w:rsidP="002F7273">
            <w:pPr>
              <w:jc w:val="center"/>
            </w:pPr>
            <w:r>
              <w:t>Faith Hope and Love</w:t>
            </w:r>
          </w:p>
        </w:tc>
      </w:tr>
      <w:tr w:rsidR="008240F3" w14:paraId="4E9B87B9" w14:textId="77777777" w:rsidTr="00910470">
        <w:tc>
          <w:tcPr>
            <w:tcW w:w="3056" w:type="dxa"/>
            <w:gridSpan w:val="2"/>
          </w:tcPr>
          <w:p w14:paraId="4A8604B5" w14:textId="77777777" w:rsidR="0092624C" w:rsidRDefault="0092624C">
            <w:r>
              <w:t>Creativity</w:t>
            </w:r>
          </w:p>
          <w:p w14:paraId="4025C08D" w14:textId="77777777" w:rsidR="002F7273" w:rsidRPr="002F7273" w:rsidRDefault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How will we show we </w:t>
            </w:r>
            <w:proofErr w:type="gramStart"/>
            <w:r w:rsidRPr="002F7273">
              <w:rPr>
                <w:i/>
                <w:sz w:val="16"/>
                <w:szCs w:val="16"/>
              </w:rPr>
              <w:t>understand</w:t>
            </w:r>
            <w:proofErr w:type="gramEnd"/>
          </w:p>
          <w:p w14:paraId="66CD5901" w14:textId="0CCE675D" w:rsidR="0089786A" w:rsidRDefault="0089786A" w:rsidP="00100B7F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Talk about the different sea creatures</w:t>
            </w:r>
            <w:bookmarkStart w:id="0" w:name="_GoBack"/>
            <w:bookmarkEnd w:id="0"/>
            <w:r>
              <w:rPr>
                <w:rFonts w:cstheme="minorHAnsi"/>
                <w:sz w:val="24"/>
                <w:szCs w:val="36"/>
              </w:rPr>
              <w:t>.</w:t>
            </w:r>
          </w:p>
          <w:p w14:paraId="54D6EA7E" w14:textId="35F72EDB" w:rsidR="00100B7F" w:rsidRPr="00DF026B" w:rsidRDefault="00100B7F" w:rsidP="00100B7F">
            <w:pPr>
              <w:rPr>
                <w:rFonts w:cstheme="minorHAnsi"/>
                <w:sz w:val="24"/>
                <w:szCs w:val="36"/>
              </w:rPr>
            </w:pPr>
            <w:r w:rsidRPr="00DF026B">
              <w:rPr>
                <w:rFonts w:cstheme="minorHAnsi"/>
                <w:sz w:val="24"/>
                <w:szCs w:val="36"/>
              </w:rPr>
              <w:t>Why is there pollution in the sea?</w:t>
            </w:r>
          </w:p>
          <w:p w14:paraId="53EEBEBC" w14:textId="0E45CE87" w:rsidR="00100B7F" w:rsidRDefault="00100B7F" w:rsidP="00100B7F">
            <w:pPr>
              <w:rPr>
                <w:rFonts w:cstheme="minorHAnsi"/>
                <w:sz w:val="24"/>
                <w:szCs w:val="36"/>
              </w:rPr>
            </w:pPr>
            <w:r w:rsidRPr="00DF026B">
              <w:rPr>
                <w:rFonts w:cstheme="minorHAnsi"/>
                <w:sz w:val="24"/>
                <w:szCs w:val="36"/>
              </w:rPr>
              <w:t>Who is causing it?</w:t>
            </w:r>
          </w:p>
          <w:p w14:paraId="2710DB73" w14:textId="358E05B0" w:rsidR="00C33C89" w:rsidRPr="00DF026B" w:rsidRDefault="00C33C89" w:rsidP="00100B7F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What is it hurting?</w:t>
            </w:r>
          </w:p>
          <w:p w14:paraId="45FB0818" w14:textId="07899417" w:rsidR="001976D1" w:rsidRDefault="001976D1" w:rsidP="00262FBA"/>
        </w:tc>
        <w:tc>
          <w:tcPr>
            <w:tcW w:w="3005" w:type="dxa"/>
            <w:gridSpan w:val="2"/>
          </w:tcPr>
          <w:p w14:paraId="3CD1109F" w14:textId="6DAE72E6" w:rsidR="0092624C" w:rsidRDefault="001E7780">
            <w:r>
              <w:t>Compassion</w:t>
            </w:r>
          </w:p>
          <w:p w14:paraId="3059CA59" w14:textId="77777777" w:rsidR="002F7273" w:rsidRDefault="002F7273">
            <w:pPr>
              <w:rPr>
                <w:sz w:val="16"/>
                <w:szCs w:val="16"/>
              </w:rPr>
            </w:pPr>
            <w:r w:rsidRPr="002F7273">
              <w:rPr>
                <w:sz w:val="16"/>
                <w:szCs w:val="16"/>
              </w:rPr>
              <w:t>Questions that probe deeper (values)</w:t>
            </w:r>
          </w:p>
          <w:p w14:paraId="1E089EB5" w14:textId="77777777" w:rsidR="00C655F6" w:rsidRDefault="00C655F6" w:rsidP="00C655F6">
            <w:pPr>
              <w:rPr>
                <w:rFonts w:cstheme="minorHAnsi"/>
                <w:sz w:val="24"/>
                <w:szCs w:val="36"/>
              </w:rPr>
            </w:pPr>
            <w:r w:rsidRPr="00DF026B">
              <w:rPr>
                <w:rFonts w:cstheme="minorHAnsi"/>
                <w:sz w:val="24"/>
                <w:szCs w:val="36"/>
              </w:rPr>
              <w:t xml:space="preserve">How can we </w:t>
            </w:r>
            <w:r>
              <w:rPr>
                <w:rFonts w:cstheme="minorHAnsi"/>
                <w:sz w:val="24"/>
                <w:szCs w:val="36"/>
              </w:rPr>
              <w:t>forgive others?</w:t>
            </w:r>
          </w:p>
          <w:p w14:paraId="12EB76BC" w14:textId="6D216B1B" w:rsidR="00C655F6" w:rsidRPr="006747B1" w:rsidRDefault="00C655F6" w:rsidP="00C655F6">
            <w:r>
              <w:rPr>
                <w:rFonts w:cstheme="minorHAnsi"/>
                <w:sz w:val="24"/>
                <w:szCs w:val="36"/>
              </w:rPr>
              <w:t xml:space="preserve">How can we </w:t>
            </w:r>
            <w:r w:rsidRPr="00DF026B">
              <w:rPr>
                <w:rFonts w:cstheme="minorHAnsi"/>
                <w:sz w:val="24"/>
                <w:szCs w:val="36"/>
              </w:rPr>
              <w:t>tell others?</w:t>
            </w:r>
          </w:p>
          <w:p w14:paraId="6132721A" w14:textId="3F72880B" w:rsidR="00C33C89" w:rsidRPr="006747B1" w:rsidRDefault="00C33C89" w:rsidP="004155E8"/>
        </w:tc>
        <w:tc>
          <w:tcPr>
            <w:tcW w:w="2955" w:type="dxa"/>
            <w:gridSpan w:val="2"/>
          </w:tcPr>
          <w:p w14:paraId="32FF993E" w14:textId="77777777" w:rsidR="0092624C" w:rsidRDefault="0092624C" w:rsidP="0092624C">
            <w:pPr>
              <w:ind w:firstLine="720"/>
            </w:pPr>
            <w:r>
              <w:t>Community</w:t>
            </w:r>
          </w:p>
          <w:p w14:paraId="2D9333F5" w14:textId="77777777" w:rsidR="002F7273" w:rsidRDefault="002F7273" w:rsidP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Links to local expertise and resources</w:t>
            </w:r>
          </w:p>
          <w:p w14:paraId="01D22D7B" w14:textId="5AA26D61" w:rsidR="006747B1" w:rsidRPr="001E7780" w:rsidRDefault="00C33C89" w:rsidP="004155E8">
            <w:r>
              <w:t>National Trust visitor</w:t>
            </w:r>
          </w:p>
        </w:tc>
      </w:tr>
      <w:tr w:rsidR="008240F3" w14:paraId="18E058D4" w14:textId="77777777" w:rsidTr="00910470">
        <w:trPr>
          <w:trHeight w:val="1324"/>
        </w:trPr>
        <w:tc>
          <w:tcPr>
            <w:tcW w:w="3056" w:type="dxa"/>
            <w:gridSpan w:val="2"/>
          </w:tcPr>
          <w:p w14:paraId="01BA7598" w14:textId="77777777" w:rsidR="0092624C" w:rsidRPr="00E40D11" w:rsidRDefault="0092624C" w:rsidP="4566597C">
            <w:pPr>
              <w:rPr>
                <w:sz w:val="32"/>
                <w:szCs w:val="40"/>
              </w:rPr>
            </w:pPr>
            <w:r w:rsidRPr="00E40D11">
              <w:rPr>
                <w:sz w:val="28"/>
                <w:szCs w:val="36"/>
              </w:rPr>
              <w:t>See</w:t>
            </w:r>
          </w:p>
          <w:p w14:paraId="6805E4DD" w14:textId="065EA5EA" w:rsidR="002F7273" w:rsidRPr="00E40D11" w:rsidRDefault="002F7273" w:rsidP="4566597C">
            <w:pPr>
              <w:rPr>
                <w:i/>
                <w:iCs/>
                <w:sz w:val="20"/>
                <w:szCs w:val="24"/>
              </w:rPr>
            </w:pPr>
            <w:r w:rsidRPr="39BFC194">
              <w:rPr>
                <w:i/>
                <w:iCs/>
                <w:sz w:val="20"/>
                <w:szCs w:val="20"/>
              </w:rPr>
              <w:t>Name what is happening</w:t>
            </w:r>
          </w:p>
          <w:p w14:paraId="7D878A80" w14:textId="25C8FE03" w:rsidR="00100B7F" w:rsidRDefault="00100B7F" w:rsidP="00100B7F">
            <w:pPr>
              <w:rPr>
                <w:rFonts w:cstheme="minorHAnsi"/>
                <w:sz w:val="24"/>
                <w:szCs w:val="36"/>
              </w:rPr>
            </w:pPr>
            <w:r w:rsidRPr="00DF026B">
              <w:rPr>
                <w:rFonts w:cstheme="minorHAnsi"/>
                <w:sz w:val="24"/>
                <w:szCs w:val="36"/>
              </w:rPr>
              <w:t xml:space="preserve">What can we do to stop </w:t>
            </w:r>
            <w:r>
              <w:rPr>
                <w:rFonts w:cstheme="minorHAnsi"/>
                <w:sz w:val="24"/>
                <w:szCs w:val="36"/>
              </w:rPr>
              <w:t>the pollution</w:t>
            </w:r>
            <w:r w:rsidRPr="00DF026B">
              <w:rPr>
                <w:rFonts w:cstheme="minorHAnsi"/>
                <w:sz w:val="24"/>
                <w:szCs w:val="36"/>
              </w:rPr>
              <w:t>?</w:t>
            </w:r>
          </w:p>
          <w:p w14:paraId="2AC580F3" w14:textId="69079D62" w:rsidR="00100B7F" w:rsidRPr="00DF026B" w:rsidRDefault="00100B7F" w:rsidP="00100B7F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How can</w:t>
            </w:r>
            <w:r w:rsidR="005434E7">
              <w:rPr>
                <w:rFonts w:cstheme="minorHAnsi"/>
                <w:sz w:val="24"/>
                <w:szCs w:val="36"/>
              </w:rPr>
              <w:t xml:space="preserve"> we help protect the animals?</w:t>
            </w:r>
            <w:r>
              <w:rPr>
                <w:rFonts w:cstheme="minorHAnsi"/>
                <w:sz w:val="24"/>
                <w:szCs w:val="36"/>
              </w:rPr>
              <w:t xml:space="preserve"> </w:t>
            </w:r>
          </w:p>
          <w:p w14:paraId="53128261" w14:textId="2C217B4F" w:rsidR="007C130B" w:rsidRPr="009A5480" w:rsidRDefault="007C130B" w:rsidP="00100B7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05" w:type="dxa"/>
            <w:gridSpan w:val="2"/>
          </w:tcPr>
          <w:p w14:paraId="636ADE88" w14:textId="77777777" w:rsidR="0092624C" w:rsidRPr="00E40D11" w:rsidRDefault="0092624C" w:rsidP="4566597C">
            <w:pPr>
              <w:rPr>
                <w:sz w:val="28"/>
                <w:szCs w:val="40"/>
              </w:rPr>
            </w:pPr>
            <w:r w:rsidRPr="00E40D11">
              <w:rPr>
                <w:sz w:val="24"/>
                <w:szCs w:val="36"/>
              </w:rPr>
              <w:t>Judge</w:t>
            </w:r>
          </w:p>
          <w:p w14:paraId="7287BBA2" w14:textId="04420E64" w:rsidR="002F7273" w:rsidRPr="00E40D11" w:rsidRDefault="002F7273" w:rsidP="4566597C">
            <w:pPr>
              <w:rPr>
                <w:i/>
                <w:iCs/>
                <w:sz w:val="18"/>
                <w:szCs w:val="24"/>
              </w:rPr>
            </w:pPr>
            <w:r w:rsidRPr="39BFC194">
              <w:rPr>
                <w:i/>
                <w:iCs/>
                <w:sz w:val="18"/>
                <w:szCs w:val="18"/>
              </w:rPr>
              <w:t>Analyse and make informed judgement</w:t>
            </w:r>
          </w:p>
          <w:p w14:paraId="5DA6A237" w14:textId="77777777" w:rsidR="007C130B" w:rsidRDefault="00C655F6" w:rsidP="00C655F6">
            <w:r>
              <w:t>How can we tell others to stop polluting our world?</w:t>
            </w:r>
          </w:p>
          <w:p w14:paraId="4479DAB6" w14:textId="5F41AF56" w:rsidR="00C655F6" w:rsidRPr="007C130B" w:rsidRDefault="00C655F6" w:rsidP="00C655F6">
            <w:pPr>
              <w:rPr>
                <w:rFonts w:cstheme="minorHAnsi"/>
                <w:sz w:val="36"/>
                <w:szCs w:val="36"/>
              </w:rPr>
            </w:pPr>
            <w:r w:rsidRPr="00C655F6">
              <w:rPr>
                <w:rFonts w:cstheme="minorHAnsi"/>
                <w:sz w:val="24"/>
                <w:szCs w:val="36"/>
              </w:rPr>
              <w:t>What changes can we make in our daily lives?</w:t>
            </w:r>
          </w:p>
        </w:tc>
        <w:tc>
          <w:tcPr>
            <w:tcW w:w="2955" w:type="dxa"/>
            <w:gridSpan w:val="2"/>
          </w:tcPr>
          <w:p w14:paraId="6867C36B" w14:textId="77777777" w:rsidR="0092624C" w:rsidRPr="00E40D11" w:rsidRDefault="0092624C" w:rsidP="4566597C">
            <w:pPr>
              <w:ind w:firstLine="720"/>
              <w:rPr>
                <w:sz w:val="28"/>
                <w:szCs w:val="40"/>
              </w:rPr>
            </w:pPr>
            <w:r w:rsidRPr="00E40D11">
              <w:rPr>
                <w:sz w:val="24"/>
                <w:szCs w:val="36"/>
              </w:rPr>
              <w:t xml:space="preserve">Act </w:t>
            </w:r>
          </w:p>
          <w:p w14:paraId="44FE4ABF" w14:textId="46851058" w:rsidR="006747B1" w:rsidRPr="00E40D11" w:rsidRDefault="002F7273" w:rsidP="4566597C">
            <w:pPr>
              <w:rPr>
                <w:i/>
                <w:iCs/>
                <w:sz w:val="18"/>
                <w:szCs w:val="24"/>
              </w:rPr>
            </w:pPr>
            <w:r w:rsidRPr="39BFC194">
              <w:rPr>
                <w:i/>
                <w:iCs/>
                <w:sz w:val="18"/>
                <w:szCs w:val="18"/>
              </w:rPr>
              <w:t>Plan and carry out an act of love, faith, hope</w:t>
            </w:r>
          </w:p>
          <w:p w14:paraId="76B5D463" w14:textId="77777777" w:rsidR="007C130B" w:rsidRDefault="007C130B" w:rsidP="45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Interview Year 2 and KS2 children who have studied pollution. </w:t>
            </w:r>
          </w:p>
          <w:p w14:paraId="55C45C86" w14:textId="76AA1A09" w:rsidR="009C1FB6" w:rsidRPr="006747B1" w:rsidRDefault="007C130B" w:rsidP="45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leaflets to hand out at home and school.</w:t>
            </w:r>
          </w:p>
        </w:tc>
      </w:tr>
    </w:tbl>
    <w:p w14:paraId="62486C05" w14:textId="77777777" w:rsidR="0092624C" w:rsidRDefault="0092624C"/>
    <w:sectPr w:rsidR="0092624C" w:rsidSect="00312A26">
      <w:pgSz w:w="11906" w:h="16838" w:code="9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06"/>
    <w:rsid w:val="00003CA0"/>
    <w:rsid w:val="00045CD7"/>
    <w:rsid w:val="000D7DC3"/>
    <w:rsid w:val="00100B7F"/>
    <w:rsid w:val="00116A45"/>
    <w:rsid w:val="00147002"/>
    <w:rsid w:val="00167E60"/>
    <w:rsid w:val="001976D1"/>
    <w:rsid w:val="001B293D"/>
    <w:rsid w:val="001D2EBA"/>
    <w:rsid w:val="001E288D"/>
    <w:rsid w:val="001E7780"/>
    <w:rsid w:val="00246068"/>
    <w:rsid w:val="002613BC"/>
    <w:rsid w:val="00262FBA"/>
    <w:rsid w:val="00280A0B"/>
    <w:rsid w:val="00283ACF"/>
    <w:rsid w:val="00290E4C"/>
    <w:rsid w:val="002952F9"/>
    <w:rsid w:val="00296A75"/>
    <w:rsid w:val="002A4DC1"/>
    <w:rsid w:val="002B0731"/>
    <w:rsid w:val="002B31EA"/>
    <w:rsid w:val="002C09A8"/>
    <w:rsid w:val="002F2E14"/>
    <w:rsid w:val="002F4FE2"/>
    <w:rsid w:val="002F7273"/>
    <w:rsid w:val="00312A26"/>
    <w:rsid w:val="0031466B"/>
    <w:rsid w:val="003940CD"/>
    <w:rsid w:val="003B2274"/>
    <w:rsid w:val="003D2C94"/>
    <w:rsid w:val="004155E8"/>
    <w:rsid w:val="00421580"/>
    <w:rsid w:val="00442492"/>
    <w:rsid w:val="0045D08C"/>
    <w:rsid w:val="00494FA0"/>
    <w:rsid w:val="004B5502"/>
    <w:rsid w:val="004D1E92"/>
    <w:rsid w:val="004E15B4"/>
    <w:rsid w:val="004F2915"/>
    <w:rsid w:val="004F5E71"/>
    <w:rsid w:val="00510BEF"/>
    <w:rsid w:val="00511924"/>
    <w:rsid w:val="00521B93"/>
    <w:rsid w:val="00524330"/>
    <w:rsid w:val="00524891"/>
    <w:rsid w:val="005434E7"/>
    <w:rsid w:val="00545E04"/>
    <w:rsid w:val="00575BE4"/>
    <w:rsid w:val="005D1F4A"/>
    <w:rsid w:val="005E589E"/>
    <w:rsid w:val="00634058"/>
    <w:rsid w:val="006747B1"/>
    <w:rsid w:val="006B1B5E"/>
    <w:rsid w:val="006B63FD"/>
    <w:rsid w:val="006B7D25"/>
    <w:rsid w:val="006D118E"/>
    <w:rsid w:val="006D4DC3"/>
    <w:rsid w:val="006F50BF"/>
    <w:rsid w:val="00701BEA"/>
    <w:rsid w:val="00716971"/>
    <w:rsid w:val="0072321E"/>
    <w:rsid w:val="00762099"/>
    <w:rsid w:val="00770D26"/>
    <w:rsid w:val="007C130B"/>
    <w:rsid w:val="00800CF2"/>
    <w:rsid w:val="008240F3"/>
    <w:rsid w:val="008338A7"/>
    <w:rsid w:val="00855521"/>
    <w:rsid w:val="008662AF"/>
    <w:rsid w:val="00884A37"/>
    <w:rsid w:val="00893E06"/>
    <w:rsid w:val="0089786A"/>
    <w:rsid w:val="008A1978"/>
    <w:rsid w:val="008B43FF"/>
    <w:rsid w:val="008C7C90"/>
    <w:rsid w:val="008E2A3C"/>
    <w:rsid w:val="008E537B"/>
    <w:rsid w:val="00910470"/>
    <w:rsid w:val="0091700F"/>
    <w:rsid w:val="00926225"/>
    <w:rsid w:val="0092624C"/>
    <w:rsid w:val="009836FF"/>
    <w:rsid w:val="009A5480"/>
    <w:rsid w:val="009B585D"/>
    <w:rsid w:val="009C1FB6"/>
    <w:rsid w:val="009F4E33"/>
    <w:rsid w:val="00A21C89"/>
    <w:rsid w:val="00A67601"/>
    <w:rsid w:val="00A74B4A"/>
    <w:rsid w:val="00AB42F0"/>
    <w:rsid w:val="00AC2554"/>
    <w:rsid w:val="00AE6A12"/>
    <w:rsid w:val="00B05A69"/>
    <w:rsid w:val="00B25F2B"/>
    <w:rsid w:val="00B73B7F"/>
    <w:rsid w:val="00BC2C90"/>
    <w:rsid w:val="00BC3BEC"/>
    <w:rsid w:val="00BE08C6"/>
    <w:rsid w:val="00BE2245"/>
    <w:rsid w:val="00BE3F70"/>
    <w:rsid w:val="00BF1C62"/>
    <w:rsid w:val="00C17826"/>
    <w:rsid w:val="00C23A62"/>
    <w:rsid w:val="00C23B3B"/>
    <w:rsid w:val="00C2792E"/>
    <w:rsid w:val="00C33C89"/>
    <w:rsid w:val="00C4600C"/>
    <w:rsid w:val="00C5355E"/>
    <w:rsid w:val="00C655F6"/>
    <w:rsid w:val="00C700A7"/>
    <w:rsid w:val="00C76A1D"/>
    <w:rsid w:val="00C80137"/>
    <w:rsid w:val="00CB4832"/>
    <w:rsid w:val="00CE2983"/>
    <w:rsid w:val="00CE3D78"/>
    <w:rsid w:val="00CF2D7F"/>
    <w:rsid w:val="00D06DA8"/>
    <w:rsid w:val="00D12423"/>
    <w:rsid w:val="00D25A39"/>
    <w:rsid w:val="00D3337A"/>
    <w:rsid w:val="00D65AF5"/>
    <w:rsid w:val="00D74F78"/>
    <w:rsid w:val="00DA598B"/>
    <w:rsid w:val="00DB3D72"/>
    <w:rsid w:val="00DC4E26"/>
    <w:rsid w:val="00DD48E7"/>
    <w:rsid w:val="00DE40DB"/>
    <w:rsid w:val="00DF026B"/>
    <w:rsid w:val="00DF557B"/>
    <w:rsid w:val="00E04874"/>
    <w:rsid w:val="00E1768B"/>
    <w:rsid w:val="00E17FDD"/>
    <w:rsid w:val="00E32998"/>
    <w:rsid w:val="00E40D11"/>
    <w:rsid w:val="00E4655E"/>
    <w:rsid w:val="00E50068"/>
    <w:rsid w:val="00E5192F"/>
    <w:rsid w:val="00E6386F"/>
    <w:rsid w:val="00E7271A"/>
    <w:rsid w:val="00EA37D0"/>
    <w:rsid w:val="00F3328F"/>
    <w:rsid w:val="00F66B82"/>
    <w:rsid w:val="00FA0698"/>
    <w:rsid w:val="00FB1989"/>
    <w:rsid w:val="00FB4856"/>
    <w:rsid w:val="00FB7ED3"/>
    <w:rsid w:val="00FC1A4D"/>
    <w:rsid w:val="00FE7344"/>
    <w:rsid w:val="00FF34EB"/>
    <w:rsid w:val="04733317"/>
    <w:rsid w:val="04FAF3E0"/>
    <w:rsid w:val="05A98A81"/>
    <w:rsid w:val="062834CE"/>
    <w:rsid w:val="06C10D69"/>
    <w:rsid w:val="07078EE5"/>
    <w:rsid w:val="09D89595"/>
    <w:rsid w:val="0B9A93F0"/>
    <w:rsid w:val="0BB4335B"/>
    <w:rsid w:val="0C36541D"/>
    <w:rsid w:val="0C5E4E7E"/>
    <w:rsid w:val="0CEB7915"/>
    <w:rsid w:val="0DD2247E"/>
    <w:rsid w:val="0E206FD8"/>
    <w:rsid w:val="0EBD0826"/>
    <w:rsid w:val="0FBC4039"/>
    <w:rsid w:val="101C7132"/>
    <w:rsid w:val="1289BA0B"/>
    <w:rsid w:val="130D0958"/>
    <w:rsid w:val="134980CF"/>
    <w:rsid w:val="1364A22E"/>
    <w:rsid w:val="15254D0A"/>
    <w:rsid w:val="15C421CA"/>
    <w:rsid w:val="15DD3663"/>
    <w:rsid w:val="16DCCD00"/>
    <w:rsid w:val="19B55931"/>
    <w:rsid w:val="19DFF006"/>
    <w:rsid w:val="1A024BBC"/>
    <w:rsid w:val="1AB90D03"/>
    <w:rsid w:val="1B8BE36E"/>
    <w:rsid w:val="1BA6D2F1"/>
    <w:rsid w:val="1D80A33E"/>
    <w:rsid w:val="1F1C826D"/>
    <w:rsid w:val="1FD15672"/>
    <w:rsid w:val="205864E3"/>
    <w:rsid w:val="207DCB70"/>
    <w:rsid w:val="20D41084"/>
    <w:rsid w:val="2261F757"/>
    <w:rsid w:val="25B2C076"/>
    <w:rsid w:val="2ADBD060"/>
    <w:rsid w:val="2BAFE349"/>
    <w:rsid w:val="2CB45FF0"/>
    <w:rsid w:val="2E3CCCE4"/>
    <w:rsid w:val="303E2694"/>
    <w:rsid w:val="318C45B4"/>
    <w:rsid w:val="324C68BC"/>
    <w:rsid w:val="331CA4D4"/>
    <w:rsid w:val="33374772"/>
    <w:rsid w:val="365FB6D7"/>
    <w:rsid w:val="36AD43D3"/>
    <w:rsid w:val="382D38A5"/>
    <w:rsid w:val="38C6A5CC"/>
    <w:rsid w:val="39BFC194"/>
    <w:rsid w:val="3A8EB9C8"/>
    <w:rsid w:val="3AA312FE"/>
    <w:rsid w:val="3AB1B10A"/>
    <w:rsid w:val="3C4F87B9"/>
    <w:rsid w:val="3D5B4797"/>
    <w:rsid w:val="3EEAB5BD"/>
    <w:rsid w:val="3F42318C"/>
    <w:rsid w:val="3F45DDB2"/>
    <w:rsid w:val="3F72FCC5"/>
    <w:rsid w:val="3F73D894"/>
    <w:rsid w:val="3FEC4649"/>
    <w:rsid w:val="4004743A"/>
    <w:rsid w:val="405C37E4"/>
    <w:rsid w:val="4092E859"/>
    <w:rsid w:val="4102B1BB"/>
    <w:rsid w:val="42DABAE3"/>
    <w:rsid w:val="436BD352"/>
    <w:rsid w:val="4393D8A6"/>
    <w:rsid w:val="43973D3D"/>
    <w:rsid w:val="4507A3B3"/>
    <w:rsid w:val="4566597C"/>
    <w:rsid w:val="45AC7416"/>
    <w:rsid w:val="4653CE13"/>
    <w:rsid w:val="47507537"/>
    <w:rsid w:val="475BE690"/>
    <w:rsid w:val="47699D94"/>
    <w:rsid w:val="48C24B84"/>
    <w:rsid w:val="498B6ED5"/>
    <w:rsid w:val="4B273F36"/>
    <w:rsid w:val="4CB03596"/>
    <w:rsid w:val="4CC30F97"/>
    <w:rsid w:val="4CEF68EE"/>
    <w:rsid w:val="4CF98D3B"/>
    <w:rsid w:val="4D518B30"/>
    <w:rsid w:val="4DBFB6BB"/>
    <w:rsid w:val="4FE7D658"/>
    <w:rsid w:val="5006EE89"/>
    <w:rsid w:val="50A813F9"/>
    <w:rsid w:val="519A46C7"/>
    <w:rsid w:val="54680694"/>
    <w:rsid w:val="57F2E83D"/>
    <w:rsid w:val="58072304"/>
    <w:rsid w:val="58FFC83A"/>
    <w:rsid w:val="594744AD"/>
    <w:rsid w:val="59DD03F8"/>
    <w:rsid w:val="5B0B3201"/>
    <w:rsid w:val="5CED9B85"/>
    <w:rsid w:val="5D14A4BA"/>
    <w:rsid w:val="5EB0751B"/>
    <w:rsid w:val="5F2E7ED8"/>
    <w:rsid w:val="5FC749AD"/>
    <w:rsid w:val="61E815DD"/>
    <w:rsid w:val="643D989E"/>
    <w:rsid w:val="64A2784A"/>
    <w:rsid w:val="65B15FCC"/>
    <w:rsid w:val="65B7D985"/>
    <w:rsid w:val="66E842F3"/>
    <w:rsid w:val="67B04A8B"/>
    <w:rsid w:val="69106461"/>
    <w:rsid w:val="6A2C3617"/>
    <w:rsid w:val="6A448ED5"/>
    <w:rsid w:val="6A8B4AA8"/>
    <w:rsid w:val="6AC8CEA3"/>
    <w:rsid w:val="6D058772"/>
    <w:rsid w:val="6D32B60A"/>
    <w:rsid w:val="6D3690E9"/>
    <w:rsid w:val="6DDFC212"/>
    <w:rsid w:val="703B264B"/>
    <w:rsid w:val="72D8A51C"/>
    <w:rsid w:val="72E58401"/>
    <w:rsid w:val="74265944"/>
    <w:rsid w:val="75522904"/>
    <w:rsid w:val="7578F388"/>
    <w:rsid w:val="78ACB09E"/>
    <w:rsid w:val="7C2C68A3"/>
    <w:rsid w:val="7C3958AF"/>
    <w:rsid w:val="7C439707"/>
    <w:rsid w:val="7DEAC2E3"/>
    <w:rsid w:val="7E6EF505"/>
    <w:rsid w:val="7F70F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3C4A"/>
  <w15:docId w15:val="{C54EBE8F-CD99-4C79-92D6-46FAA73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8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itle">
    <w:name w:val="Title"/>
    <w:link w:val="TitleChar"/>
    <w:uiPriority w:val="10"/>
    <w:qFormat/>
    <w:rsid w:val="00C5355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5355E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9caaa-0219-4eb0-b04f-ceacb734d964">
      <Terms xmlns="http://schemas.microsoft.com/office/infopath/2007/PartnerControls"/>
    </lcf76f155ced4ddcb4097134ff3c332f>
    <TaxCatchAll xmlns="7610ae54-4158-4e75-8123-f12a9a6adb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0D390699A64FB43144659BF99BE9" ma:contentTypeVersion="16" ma:contentTypeDescription="Create a new document." ma:contentTypeScope="" ma:versionID="8830d376c07694760ba3d63b478506a9">
  <xsd:schema xmlns:xsd="http://www.w3.org/2001/XMLSchema" xmlns:xs="http://www.w3.org/2001/XMLSchema" xmlns:p="http://schemas.microsoft.com/office/2006/metadata/properties" xmlns:ns2="a509caaa-0219-4eb0-b04f-ceacb734d964" xmlns:ns3="7610ae54-4158-4e75-8123-f12a9a6adb26" targetNamespace="http://schemas.microsoft.com/office/2006/metadata/properties" ma:root="true" ma:fieldsID="603fc54ca78df519f2845092fe48d10d" ns2:_="" ns3:_="">
    <xsd:import namespace="a509caaa-0219-4eb0-b04f-ceacb734d964"/>
    <xsd:import namespace="7610ae54-4158-4e75-8123-f12a9a6ad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caaa-0219-4eb0-b04f-ceacb734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d2882-d764-4e05-9c1c-0fd97eb64d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ae54-4158-4e75-8123-f12a9a6ad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5147b-2928-419e-b618-3ff807fc65b6}" ma:internalName="TaxCatchAll" ma:showField="CatchAllData" ma:web="7610ae54-4158-4e75-8123-f12a9a6ad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6BA9D-7395-4B29-88D3-1F0B2ECF4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92073-A4C2-43B9-9FB3-2B5DD0B73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BBB45-AD52-4518-96E0-997E44300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Ali Davies</cp:lastModifiedBy>
  <cp:revision>89</cp:revision>
  <cp:lastPrinted>2022-01-12T11:55:00Z</cp:lastPrinted>
  <dcterms:created xsi:type="dcterms:W3CDTF">2022-03-06T16:52:00Z</dcterms:created>
  <dcterms:modified xsi:type="dcterms:W3CDTF">2022-03-08T16:57:00Z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0x0101004FD5CC5CA6C46B4592FB1B1706DDB7AA</vt:lpwstr>
  </property>
</Properties>
</file>